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9A" w:rsidRPr="009171E7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美国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加州大学河滨分校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 xml:space="preserve"> 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4B516E" w:rsidRPr="006F4488" w:rsidRDefault="003822A8" w:rsidP="006F4488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6F4488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5D22D0" w:rsidRPr="006F4488">
        <w:rPr>
          <w:rFonts w:ascii="Calibri" w:hAnsi="Calibri" w:cs="Calibri"/>
          <w:kern w:val="0"/>
          <w:szCs w:val="21"/>
        </w:rPr>
        <w:t>201</w:t>
      </w:r>
      <w:r w:rsidR="005D22D0" w:rsidRPr="006F4488">
        <w:rPr>
          <w:rFonts w:ascii="Calibri" w:hAnsi="Calibri" w:cs="Calibri" w:hint="eastAsia"/>
          <w:kern w:val="0"/>
          <w:szCs w:val="21"/>
        </w:rPr>
        <w:t>6</w:t>
      </w:r>
      <w:r w:rsidR="00BE2788" w:rsidRPr="006F4488">
        <w:rPr>
          <w:rFonts w:ascii="Calibri" w:hAnsi="Calibri" w:cs="Calibri"/>
          <w:kern w:val="0"/>
          <w:szCs w:val="21"/>
        </w:rPr>
        <w:t>年</w:t>
      </w:r>
      <w:r w:rsidR="005D22D0" w:rsidRPr="006F4488">
        <w:rPr>
          <w:rFonts w:ascii="Calibri" w:hAnsi="Calibri" w:cs="Calibri" w:hint="eastAsia"/>
          <w:kern w:val="0"/>
          <w:szCs w:val="21"/>
        </w:rPr>
        <w:t>春</w:t>
      </w:r>
      <w:r w:rsidR="00BE2788" w:rsidRPr="006F4488">
        <w:rPr>
          <w:rFonts w:ascii="Calibri" w:hAnsi="Calibri" w:cs="Calibri"/>
          <w:kern w:val="0"/>
          <w:szCs w:val="21"/>
        </w:rPr>
        <w:t>季</w:t>
      </w:r>
      <w:r w:rsidR="00BE2788" w:rsidRPr="006F4488">
        <w:rPr>
          <w:rFonts w:ascii="Calibri" w:hAnsi="Calibri" w:cs="Calibri" w:hint="eastAsia"/>
          <w:kern w:val="0"/>
          <w:szCs w:val="21"/>
        </w:rPr>
        <w:t xml:space="preserve"> </w:t>
      </w:r>
      <w:r w:rsidR="00BE2788" w:rsidRPr="006F4488">
        <w:rPr>
          <w:rFonts w:ascii="Calibri" w:hAnsi="Calibri" w:cs="Calibri" w:hint="eastAsia"/>
          <w:kern w:val="0"/>
          <w:szCs w:val="21"/>
        </w:rPr>
        <w:t>全国</w:t>
      </w:r>
      <w:r w:rsidRPr="006F4488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772E22" w:rsidRPr="006F4488">
        <w:rPr>
          <w:rFonts w:asciiTheme="minorHAnsi" w:eastAsiaTheme="majorEastAsia" w:hAnsiTheme="minorHAnsi" w:cstheme="minorHAnsi"/>
          <w:kern w:val="0"/>
          <w:szCs w:val="21"/>
        </w:rPr>
        <w:t>十</w:t>
      </w:r>
      <w:r w:rsidR="005D22D0" w:rsidRPr="006F4488">
        <w:rPr>
          <w:rFonts w:asciiTheme="minorHAnsi" w:eastAsiaTheme="majorEastAsia" w:hAnsiTheme="minorHAnsi" w:cstheme="minorHAnsi" w:hint="eastAsia"/>
          <w:kern w:val="0"/>
          <w:szCs w:val="21"/>
        </w:rPr>
        <w:t>二</w:t>
      </w:r>
      <w:r w:rsidRPr="006F4488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3822A8" w:rsidRPr="006F4488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4B4D89" w:rsidRPr="006F4488" w:rsidRDefault="00A83140" w:rsidP="006F4488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F4488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6F4488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6F4488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 w:rsidRPr="006F448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A843DA" w:rsidRPr="006F448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加州大学河滨分校</w:t>
      </w:r>
      <w:r w:rsidR="000E1209" w:rsidRPr="006F448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6F4488" w:rsidRDefault="00B8765A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 w:rsidRPr="006F4488">
        <w:rPr>
          <w:rFonts w:asciiTheme="minorHAnsi" w:hAnsiTheme="minorHAnsi" w:cstheme="minorHAnsi"/>
          <w:kern w:val="0"/>
          <w:szCs w:val="21"/>
        </w:rPr>
        <w:t>加州大学河滨分校是一所美国著名的公立研究型大学，是加州大学系统中十大分校之一。加州大学河滨分校位于加利福尼亚州河滨市，距离洛杉矶一小时车程。加州大学河滨分校除了以其高质量的教育水平和</w:t>
      </w:r>
      <w:r w:rsidR="00572B6E" w:rsidRPr="006F4488">
        <w:rPr>
          <w:rFonts w:asciiTheme="minorHAnsi" w:hAnsiTheme="minorHAnsi" w:cstheme="minorHAnsi" w:hint="eastAsia"/>
          <w:kern w:val="0"/>
          <w:szCs w:val="21"/>
        </w:rPr>
        <w:t>“</w:t>
      </w:r>
      <w:r w:rsidRPr="006F4488">
        <w:rPr>
          <w:rFonts w:asciiTheme="minorHAnsi" w:hAnsiTheme="minorHAnsi" w:cstheme="minorHAnsi"/>
          <w:kern w:val="0"/>
          <w:szCs w:val="21"/>
        </w:rPr>
        <w:t>全美最美校园</w:t>
      </w:r>
      <w:r w:rsidR="00572B6E" w:rsidRPr="006F4488">
        <w:rPr>
          <w:rFonts w:asciiTheme="minorHAnsi" w:hAnsiTheme="minorHAnsi" w:cstheme="minorHAnsi" w:hint="eastAsia"/>
          <w:kern w:val="0"/>
          <w:szCs w:val="21"/>
        </w:rPr>
        <w:t>”</w:t>
      </w:r>
      <w:r w:rsidRPr="006F4488">
        <w:rPr>
          <w:rFonts w:asciiTheme="minorHAnsi" w:hAnsiTheme="minorHAnsi" w:cstheme="minorHAnsi"/>
          <w:kern w:val="0"/>
          <w:szCs w:val="21"/>
        </w:rPr>
        <w:t>闻名于世，更以学生多样化、教学理念多样化、课程多样化为特点，位列《美国新闻与世界报道》</w:t>
      </w:r>
      <w:r w:rsidR="00572B6E" w:rsidRPr="006F4488">
        <w:rPr>
          <w:rFonts w:asciiTheme="minorHAnsi" w:hAnsiTheme="minorHAnsi" w:cstheme="minorHAnsi" w:hint="eastAsia"/>
          <w:kern w:val="0"/>
          <w:szCs w:val="21"/>
        </w:rPr>
        <w:t>“</w:t>
      </w:r>
      <w:r w:rsidRPr="006F4488">
        <w:rPr>
          <w:rFonts w:asciiTheme="minorHAnsi" w:hAnsiTheme="minorHAnsi" w:cstheme="minorHAnsi"/>
          <w:kern w:val="0"/>
          <w:szCs w:val="21"/>
        </w:rPr>
        <w:t>全美教育多样化</w:t>
      </w:r>
      <w:r w:rsidR="00572B6E" w:rsidRPr="006F4488">
        <w:rPr>
          <w:rFonts w:asciiTheme="minorHAnsi" w:hAnsiTheme="minorHAnsi" w:cstheme="minorHAnsi" w:hint="eastAsia"/>
          <w:kern w:val="0"/>
          <w:szCs w:val="21"/>
        </w:rPr>
        <w:t>”</w:t>
      </w:r>
      <w:r w:rsidRPr="006F4488">
        <w:rPr>
          <w:rFonts w:asciiTheme="minorHAnsi" w:hAnsiTheme="minorHAnsi" w:cstheme="minorHAnsi"/>
          <w:kern w:val="0"/>
          <w:szCs w:val="21"/>
        </w:rPr>
        <w:t>排名第五。</w:t>
      </w:r>
      <w:r w:rsidRPr="006F4488">
        <w:rPr>
          <w:rFonts w:asciiTheme="minorHAnsi" w:hAnsiTheme="minorHAnsi" w:cstheme="minorHAnsi"/>
          <w:kern w:val="0"/>
          <w:szCs w:val="21"/>
        </w:rPr>
        <w:t>2014</w:t>
      </w:r>
      <w:r w:rsidRPr="006F4488">
        <w:rPr>
          <w:rFonts w:asciiTheme="minorHAnsi" w:hAnsiTheme="minorHAnsi" w:cstheme="minorHAnsi"/>
          <w:kern w:val="0"/>
          <w:szCs w:val="21"/>
        </w:rPr>
        <w:t>年</w:t>
      </w:r>
      <w:r w:rsidRPr="006F4488">
        <w:rPr>
          <w:rFonts w:asciiTheme="minorHAnsi" w:hAnsiTheme="minorHAnsi" w:cstheme="minorHAnsi"/>
          <w:kern w:val="0"/>
          <w:szCs w:val="21"/>
        </w:rPr>
        <w:t>4</w:t>
      </w:r>
      <w:r w:rsidRPr="006F4488">
        <w:rPr>
          <w:rFonts w:asciiTheme="minorHAnsi" w:hAnsiTheme="minorHAnsi" w:cstheme="minorHAnsi"/>
          <w:kern w:val="0"/>
          <w:szCs w:val="21"/>
        </w:rPr>
        <w:t>月，美国《时代》杂志评选加州大学河滨分校为美国</w:t>
      </w:r>
      <w:r w:rsidR="00572B6E" w:rsidRPr="006F4488">
        <w:rPr>
          <w:rFonts w:asciiTheme="minorHAnsi" w:hAnsiTheme="minorHAnsi" w:cstheme="minorHAnsi" w:hint="eastAsia"/>
          <w:kern w:val="0"/>
          <w:szCs w:val="21"/>
        </w:rPr>
        <w:t>“</w:t>
      </w:r>
      <w:r w:rsidRPr="006F4488">
        <w:rPr>
          <w:rFonts w:asciiTheme="minorHAnsi" w:hAnsiTheme="minorHAnsi" w:cstheme="minorHAnsi"/>
          <w:kern w:val="0"/>
          <w:szCs w:val="21"/>
        </w:rPr>
        <w:t>性价比最高</w:t>
      </w:r>
      <w:r w:rsidR="00572B6E" w:rsidRPr="006F4488">
        <w:rPr>
          <w:rFonts w:asciiTheme="minorHAnsi" w:hAnsiTheme="minorHAnsi" w:cstheme="minorHAnsi" w:hint="eastAsia"/>
          <w:kern w:val="0"/>
          <w:szCs w:val="21"/>
        </w:rPr>
        <w:t>”</w:t>
      </w:r>
      <w:r w:rsidRPr="006F4488">
        <w:rPr>
          <w:rFonts w:asciiTheme="minorHAnsi" w:hAnsiTheme="minorHAnsi" w:cstheme="minorHAnsi"/>
          <w:kern w:val="0"/>
          <w:szCs w:val="21"/>
        </w:rPr>
        <w:t>的大学。</w:t>
      </w:r>
    </w:p>
    <w:p w:rsidR="00572B6E" w:rsidRPr="006F4488" w:rsidRDefault="00B8765A" w:rsidP="00572B6E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/>
          <w:szCs w:val="21"/>
        </w:rPr>
        <w:t>在</w:t>
      </w:r>
      <w:r w:rsidRPr="006F4488">
        <w:rPr>
          <w:rFonts w:asciiTheme="minorHAnsi" w:eastAsiaTheme="majorEastAsia" w:hAnsiTheme="minorHAnsi" w:cstheme="minorHAnsi"/>
          <w:szCs w:val="21"/>
        </w:rPr>
        <w:t>2014</w:t>
      </w:r>
      <w:r w:rsidRPr="006F4488">
        <w:rPr>
          <w:rFonts w:asciiTheme="minorHAnsi" w:eastAsiaTheme="majorEastAsia" w:hAnsiTheme="minorHAnsi" w:cstheme="minorHAnsi"/>
          <w:szCs w:val="21"/>
        </w:rPr>
        <w:t>年</w:t>
      </w:r>
      <w:r w:rsidRPr="006F4488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Pr="006F4488">
        <w:rPr>
          <w:rFonts w:asciiTheme="minorHAnsi" w:eastAsiaTheme="majorEastAsia" w:hAnsiTheme="minorHAnsi" w:cstheme="minorHAnsi"/>
          <w:szCs w:val="21"/>
        </w:rPr>
        <w:t>加州大学河滨分校在</w:t>
      </w:r>
    </w:p>
    <w:p w:rsidR="00A843DA" w:rsidRPr="006F4488" w:rsidRDefault="00A83140" w:rsidP="00572B6E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 w:rsidRPr="006F4488">
        <w:rPr>
          <w:rFonts w:asciiTheme="minorHAnsi" w:eastAsiaTheme="majorEastAsia" w:hAnsiTheme="minorHAnsi" w:cstheme="minorHAnsi"/>
          <w:szCs w:val="21"/>
        </w:rPr>
        <w:t>全美公立大学</w:t>
      </w:r>
      <w:r w:rsidR="00B8765A" w:rsidRPr="006F4488">
        <w:rPr>
          <w:rFonts w:asciiTheme="minorHAnsi" w:eastAsiaTheme="majorEastAsia" w:hAnsiTheme="minorHAnsi" w:cstheme="minorHAnsi"/>
          <w:szCs w:val="21"/>
        </w:rPr>
        <w:t>中</w:t>
      </w:r>
      <w:r w:rsidRPr="006F4488">
        <w:rPr>
          <w:rFonts w:asciiTheme="minorHAnsi" w:eastAsiaTheme="majorEastAsia" w:hAnsiTheme="minorHAnsi" w:cstheme="minorHAnsi"/>
          <w:szCs w:val="21"/>
        </w:rPr>
        <w:t>排名第</w:t>
      </w:r>
      <w:r w:rsidR="00A843DA" w:rsidRPr="006F4488">
        <w:rPr>
          <w:rFonts w:asciiTheme="minorHAnsi" w:eastAsiaTheme="majorEastAsia" w:hAnsiTheme="minorHAnsi" w:cstheme="minorHAnsi"/>
          <w:szCs w:val="21"/>
        </w:rPr>
        <w:t>55</w:t>
      </w:r>
      <w:r w:rsidRPr="006F4488">
        <w:rPr>
          <w:rFonts w:asciiTheme="minorHAnsi" w:eastAsiaTheme="majorEastAsia" w:hAnsiTheme="minorHAnsi" w:cstheme="minorHAnsi"/>
          <w:szCs w:val="21"/>
        </w:rPr>
        <w:t>名</w:t>
      </w:r>
      <w:r w:rsidR="00B8765A" w:rsidRPr="006F4488">
        <w:rPr>
          <w:rFonts w:asciiTheme="minorHAnsi" w:eastAsiaTheme="majorEastAsia" w:hAnsiTheme="minorHAnsi" w:cstheme="minorHAnsi"/>
          <w:szCs w:val="21"/>
        </w:rPr>
        <w:t>、在</w:t>
      </w:r>
      <w:r w:rsidRPr="006F4488">
        <w:rPr>
          <w:rFonts w:asciiTheme="minorHAnsi" w:eastAsiaTheme="majorEastAsia" w:hAnsiTheme="minorHAnsi" w:cstheme="minorHAnsi"/>
          <w:szCs w:val="21"/>
        </w:rPr>
        <w:t>全美</w:t>
      </w:r>
      <w:r w:rsidRPr="006F4488">
        <w:rPr>
          <w:rFonts w:asciiTheme="minorHAnsi" w:eastAsiaTheme="majorEastAsia" w:hAnsiTheme="minorHAnsi" w:cstheme="minorHAnsi"/>
          <w:szCs w:val="21"/>
        </w:rPr>
        <w:t>4000</w:t>
      </w:r>
      <w:r w:rsidRPr="006F4488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6F4488">
        <w:rPr>
          <w:rFonts w:asciiTheme="minorHAnsi" w:eastAsiaTheme="majorEastAsia" w:hAnsiTheme="minorHAnsi" w:cstheme="minorHAnsi"/>
          <w:szCs w:val="21"/>
        </w:rPr>
        <w:t>综合</w:t>
      </w:r>
      <w:r w:rsidRPr="006F4488">
        <w:rPr>
          <w:rFonts w:asciiTheme="minorHAnsi" w:eastAsiaTheme="majorEastAsia" w:hAnsiTheme="minorHAnsi" w:cstheme="minorHAnsi"/>
          <w:szCs w:val="21"/>
        </w:rPr>
        <w:t>排名第</w:t>
      </w:r>
      <w:r w:rsidR="00A843DA" w:rsidRPr="006F4488">
        <w:rPr>
          <w:rFonts w:asciiTheme="minorHAnsi" w:eastAsiaTheme="majorEastAsia" w:hAnsiTheme="minorHAnsi" w:cstheme="minorHAnsi"/>
          <w:szCs w:val="21"/>
        </w:rPr>
        <w:t>112</w:t>
      </w:r>
      <w:r w:rsidRPr="006F4488">
        <w:rPr>
          <w:rFonts w:asciiTheme="minorHAnsi" w:eastAsiaTheme="majorEastAsia" w:hAnsiTheme="minorHAnsi" w:cstheme="minorHAnsi"/>
          <w:szCs w:val="21"/>
        </w:rPr>
        <w:t>名</w:t>
      </w:r>
      <w:r w:rsidR="00B8765A" w:rsidRPr="006F4488">
        <w:rPr>
          <w:rFonts w:asciiTheme="minorHAnsi" w:eastAsiaTheme="majorEastAsia" w:hAnsiTheme="minorHAnsi" w:cstheme="minorHAnsi"/>
          <w:szCs w:val="21"/>
        </w:rPr>
        <w:t>；在</w:t>
      </w:r>
      <w:r w:rsidR="00B8765A" w:rsidRPr="006F4488">
        <w:rPr>
          <w:rFonts w:asciiTheme="minorHAnsi" w:hAnsiTheme="minorHAnsi" w:cstheme="minorHAnsi"/>
          <w:szCs w:val="21"/>
        </w:rPr>
        <w:t>上海交通大学发布的</w:t>
      </w:r>
      <w:r w:rsidRPr="006F4488">
        <w:rPr>
          <w:rFonts w:asciiTheme="minorHAnsi" w:eastAsiaTheme="majorEastAsia" w:hAnsiTheme="minorHAnsi" w:cstheme="minorHAnsi"/>
          <w:szCs w:val="21"/>
        </w:rPr>
        <w:t>全球高校</w:t>
      </w:r>
      <w:r w:rsidR="00B8765A" w:rsidRPr="006F4488">
        <w:rPr>
          <w:rFonts w:asciiTheme="minorHAnsi" w:eastAsiaTheme="majorEastAsia" w:hAnsiTheme="minorHAnsi" w:cstheme="minorHAnsi"/>
          <w:szCs w:val="21"/>
        </w:rPr>
        <w:t>学术</w:t>
      </w:r>
      <w:r w:rsidRPr="006F4488">
        <w:rPr>
          <w:rFonts w:asciiTheme="minorHAnsi" w:eastAsiaTheme="majorEastAsia" w:hAnsiTheme="minorHAnsi" w:cstheme="minorHAnsi"/>
          <w:szCs w:val="21"/>
        </w:rPr>
        <w:t>排名</w:t>
      </w:r>
      <w:r w:rsidR="00B8765A" w:rsidRPr="006F4488">
        <w:rPr>
          <w:rFonts w:asciiTheme="minorHAnsi" w:eastAsiaTheme="majorEastAsia" w:hAnsiTheme="minorHAnsi" w:cstheme="minorHAnsi"/>
          <w:szCs w:val="21"/>
        </w:rPr>
        <w:t>中，河滨分校位于</w:t>
      </w:r>
      <w:r w:rsidRPr="006F4488">
        <w:rPr>
          <w:rFonts w:asciiTheme="minorHAnsi" w:eastAsiaTheme="majorEastAsia" w:hAnsiTheme="minorHAnsi" w:cstheme="minorHAnsi"/>
          <w:szCs w:val="21"/>
        </w:rPr>
        <w:t>第</w:t>
      </w:r>
      <w:r w:rsidRPr="006F4488">
        <w:rPr>
          <w:rFonts w:asciiTheme="minorHAnsi" w:eastAsiaTheme="majorEastAsia" w:hAnsiTheme="minorHAnsi" w:cstheme="minorHAnsi"/>
          <w:szCs w:val="21"/>
        </w:rPr>
        <w:t>101</w:t>
      </w:r>
      <w:r w:rsidRPr="006F4488">
        <w:rPr>
          <w:rFonts w:asciiTheme="minorHAnsi" w:eastAsiaTheme="majorEastAsia" w:hAnsiTheme="minorHAnsi" w:cstheme="minorHAnsi"/>
          <w:szCs w:val="21"/>
        </w:rPr>
        <w:t>到第</w:t>
      </w:r>
      <w:r w:rsidRPr="006F4488">
        <w:rPr>
          <w:rFonts w:asciiTheme="minorHAnsi" w:eastAsiaTheme="majorEastAsia" w:hAnsiTheme="minorHAnsi" w:cstheme="minorHAnsi"/>
          <w:szCs w:val="21"/>
        </w:rPr>
        <w:t>150</w:t>
      </w:r>
      <w:r w:rsidRPr="006F4488">
        <w:rPr>
          <w:rFonts w:asciiTheme="minorHAnsi" w:eastAsiaTheme="majorEastAsia" w:hAnsiTheme="minorHAnsi" w:cstheme="minorHAnsi"/>
          <w:szCs w:val="21"/>
        </w:rPr>
        <w:t>名</w:t>
      </w:r>
      <w:r w:rsidR="00B8765A" w:rsidRPr="006F4488">
        <w:rPr>
          <w:rFonts w:asciiTheme="minorHAnsi" w:eastAsiaTheme="majorEastAsia" w:hAnsiTheme="minorHAnsi" w:cstheme="minorHAnsi"/>
          <w:szCs w:val="21"/>
        </w:rPr>
        <w:t>；在</w:t>
      </w:r>
      <w:r w:rsidR="00B8765A" w:rsidRPr="006F4488">
        <w:rPr>
          <w:rFonts w:asciiTheme="minorHAnsi" w:hAnsiTheme="minorHAnsi" w:cstheme="minorHAnsi"/>
          <w:szCs w:val="21"/>
        </w:rPr>
        <w:t>2014 Times</w:t>
      </w:r>
      <w:r w:rsidR="00B8765A" w:rsidRPr="006F4488">
        <w:rPr>
          <w:rFonts w:asciiTheme="minorHAnsi" w:hAnsiTheme="minorHAnsi" w:cstheme="minorHAnsi"/>
          <w:szCs w:val="21"/>
        </w:rPr>
        <w:t>世界大学排名</w:t>
      </w:r>
      <w:r w:rsidR="004B4D89" w:rsidRPr="006F4488">
        <w:rPr>
          <w:rFonts w:asciiTheme="minorHAnsi" w:hAnsiTheme="minorHAnsi" w:cstheme="minorHAnsi"/>
          <w:szCs w:val="21"/>
        </w:rPr>
        <w:t>中，河滨分校位列第</w:t>
      </w:r>
      <w:r w:rsidR="00A843DA" w:rsidRPr="006F4488">
        <w:rPr>
          <w:rFonts w:asciiTheme="minorHAnsi" w:eastAsiaTheme="majorEastAsia" w:hAnsiTheme="minorHAnsi" w:cstheme="minorHAnsi"/>
          <w:szCs w:val="21"/>
        </w:rPr>
        <w:t>148</w:t>
      </w:r>
      <w:r w:rsidR="00A843DA" w:rsidRPr="006F4488">
        <w:rPr>
          <w:rFonts w:asciiTheme="minorHAnsi" w:eastAsiaTheme="majorEastAsia" w:hAnsiTheme="minorHAnsi" w:cstheme="minorHAnsi"/>
          <w:szCs w:val="21"/>
        </w:rPr>
        <w:t>位</w:t>
      </w:r>
      <w:r w:rsidR="004B4D89" w:rsidRPr="006F4488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6F4488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F4488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6F4488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 w:rsidRPr="006F448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572B6E" w:rsidRPr="006F4488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 w:rsidRPr="006F4488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6F4488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/>
          <w:szCs w:val="21"/>
        </w:rPr>
        <w:t>根据学习目标、英</w:t>
      </w:r>
      <w:r w:rsidRPr="006F4488">
        <w:rPr>
          <w:rFonts w:asciiTheme="minorHAnsi" w:eastAsiaTheme="majorEastAsia" w:hAnsiTheme="minorHAnsi" w:cstheme="minorHAnsi" w:hint="eastAsia"/>
          <w:szCs w:val="21"/>
        </w:rPr>
        <w:t>语</w:t>
      </w:r>
      <w:r w:rsidRPr="006F4488">
        <w:rPr>
          <w:rFonts w:asciiTheme="minorHAnsi" w:eastAsiaTheme="majorEastAsia" w:hAnsiTheme="minorHAnsi" w:cstheme="minorHAnsi"/>
          <w:szCs w:val="21"/>
        </w:rPr>
        <w:t>水平和专业背景的不同，</w:t>
      </w:r>
      <w:r w:rsidRPr="006F4488"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 w:rsidRPr="006F4488">
        <w:rPr>
          <w:rFonts w:asciiTheme="minorHAnsi" w:eastAsiaTheme="majorEastAsia" w:hAnsiTheme="minorHAnsi" w:cstheme="minorHAnsi" w:hint="eastAsia"/>
          <w:szCs w:val="21"/>
        </w:rPr>
        <w:t>报</w:t>
      </w:r>
      <w:r w:rsidRPr="006F4488"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6F4488">
        <w:rPr>
          <w:rFonts w:asciiTheme="minorHAnsi" w:eastAsiaTheme="majorEastAsia" w:hAnsiTheme="minorHAnsi" w:cstheme="minorHAnsi"/>
          <w:szCs w:val="21"/>
        </w:rPr>
        <w:t>：</w:t>
      </w:r>
      <w:r w:rsidRPr="006F4488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Pr="006F4488">
        <w:rPr>
          <w:rFonts w:asciiTheme="minorHAnsi" w:eastAsiaTheme="majorEastAsia" w:hAnsiTheme="minorHAnsi" w:cstheme="minorHAnsi" w:hint="eastAsia"/>
          <w:szCs w:val="21"/>
        </w:rPr>
        <w:t>及</w:t>
      </w:r>
      <w:r w:rsidRPr="006F4488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 w:rsidRPr="006F4488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6F4488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 w:rsidRPr="006F4488">
        <w:rPr>
          <w:rFonts w:asciiTheme="minorHAnsi" w:eastAsiaTheme="majorEastAsia" w:hAnsiTheme="minorHAnsi" w:cstheme="minorHAnsi" w:hint="eastAsia"/>
          <w:szCs w:val="21"/>
        </w:rPr>
        <w:t>。</w:t>
      </w:r>
      <w:r w:rsidR="001F5524" w:rsidRPr="006F4488">
        <w:rPr>
          <w:rFonts w:asciiTheme="minorHAnsi" w:eastAsiaTheme="majorEastAsia" w:hAnsiTheme="minorHAnsi" w:cstheme="minorHAnsi" w:hint="eastAsia"/>
          <w:szCs w:val="21"/>
        </w:rPr>
        <w:t>参加项目的学生与加州大学在读学生混合编班，</w:t>
      </w:r>
      <w:r w:rsidR="00E61E70" w:rsidRPr="006F4488">
        <w:rPr>
          <w:rFonts w:asciiTheme="minorHAnsi" w:eastAsiaTheme="majorEastAsia" w:hAnsiTheme="minorHAnsi" w:cstheme="minorHAnsi" w:hint="eastAsia"/>
          <w:szCs w:val="21"/>
        </w:rPr>
        <w:t>由加州大学河滨分校</w:t>
      </w:r>
      <w:r w:rsidR="001F5524" w:rsidRPr="006F4488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进行统一的学术管理与学术考核，获得加州大学河滨分校正式成绩单。</w:t>
      </w:r>
    </w:p>
    <w:p w:rsidR="00B24FF7" w:rsidRPr="006F4488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6F4488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</w:p>
    <w:p w:rsidR="00AE2266" w:rsidRPr="006F4488" w:rsidRDefault="00AE2266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6F4488">
        <w:rPr>
          <w:rFonts w:asciiTheme="minorHAnsi" w:eastAsiaTheme="majorEastAsia" w:hAnsiTheme="minorHAnsi" w:cstheme="minorHAnsi" w:hint="eastAsia"/>
          <w:szCs w:val="21"/>
        </w:rPr>
        <w:t>访学时间：</w:t>
      </w:r>
      <w:r w:rsidRPr="006F4488">
        <w:rPr>
          <w:rFonts w:asciiTheme="minorHAnsi" w:eastAsiaTheme="majorEastAsia" w:hAnsiTheme="minorHAnsi" w:cstheme="minorHAnsi" w:hint="eastAsia"/>
          <w:szCs w:val="21"/>
        </w:rPr>
        <w:t>2016</w:t>
      </w:r>
      <w:r w:rsidRPr="006F4488">
        <w:rPr>
          <w:rFonts w:asciiTheme="minorHAnsi" w:eastAsiaTheme="majorEastAsia" w:hAnsiTheme="minorHAnsi" w:cstheme="minorHAnsi" w:hint="eastAsia"/>
          <w:szCs w:val="21"/>
        </w:rPr>
        <w:t>年</w:t>
      </w:r>
      <w:r w:rsidRPr="006F4488">
        <w:rPr>
          <w:rFonts w:asciiTheme="minorHAnsi" w:eastAsiaTheme="majorEastAsia" w:hAnsiTheme="minorHAnsi" w:cstheme="minorHAnsi" w:hint="eastAsia"/>
          <w:szCs w:val="21"/>
        </w:rPr>
        <w:t>3</w:t>
      </w:r>
      <w:r w:rsidRPr="006F4488">
        <w:rPr>
          <w:rFonts w:asciiTheme="minorHAnsi" w:eastAsiaTheme="majorEastAsia" w:hAnsiTheme="minorHAnsi" w:cstheme="minorHAnsi" w:hint="eastAsia"/>
          <w:szCs w:val="21"/>
        </w:rPr>
        <w:t>月</w:t>
      </w:r>
      <w:r w:rsidRPr="006F4488">
        <w:rPr>
          <w:rFonts w:asciiTheme="minorHAnsi" w:eastAsiaTheme="majorEastAsia" w:hAnsiTheme="minorHAnsi" w:cstheme="minorHAnsi" w:hint="eastAsia"/>
          <w:szCs w:val="21"/>
        </w:rPr>
        <w:t>7</w:t>
      </w:r>
      <w:r w:rsidRPr="006F4488">
        <w:rPr>
          <w:rFonts w:asciiTheme="minorHAnsi" w:eastAsiaTheme="majorEastAsia" w:hAnsiTheme="minorHAnsi" w:cstheme="minorHAnsi" w:hint="eastAsia"/>
          <w:szCs w:val="21"/>
        </w:rPr>
        <w:t>日</w:t>
      </w:r>
      <w:r w:rsidRPr="006F4488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6F4488">
        <w:rPr>
          <w:rFonts w:asciiTheme="minorHAnsi" w:eastAsiaTheme="majorEastAsia" w:hAnsiTheme="minorHAnsi" w:cstheme="minorHAnsi"/>
          <w:szCs w:val="21"/>
        </w:rPr>
        <w:t>–</w:t>
      </w:r>
      <w:r w:rsidRPr="006F4488">
        <w:rPr>
          <w:rFonts w:asciiTheme="minorHAnsi" w:eastAsiaTheme="majorEastAsia" w:hAnsiTheme="minorHAnsi" w:cstheme="minorHAnsi" w:hint="eastAsia"/>
          <w:szCs w:val="21"/>
        </w:rPr>
        <w:t xml:space="preserve"> 2016</w:t>
      </w:r>
      <w:r w:rsidRPr="006F4488">
        <w:rPr>
          <w:rFonts w:asciiTheme="minorHAnsi" w:eastAsiaTheme="majorEastAsia" w:hAnsiTheme="minorHAnsi" w:cstheme="minorHAnsi" w:hint="eastAsia"/>
          <w:szCs w:val="21"/>
        </w:rPr>
        <w:t>年</w:t>
      </w:r>
      <w:r w:rsidRPr="006F4488">
        <w:rPr>
          <w:rFonts w:asciiTheme="minorHAnsi" w:eastAsiaTheme="majorEastAsia" w:hAnsiTheme="minorHAnsi" w:cstheme="minorHAnsi" w:hint="eastAsia"/>
          <w:szCs w:val="21"/>
        </w:rPr>
        <w:t>6</w:t>
      </w:r>
      <w:r w:rsidRPr="006F4488">
        <w:rPr>
          <w:rFonts w:asciiTheme="minorHAnsi" w:eastAsiaTheme="majorEastAsia" w:hAnsiTheme="minorHAnsi" w:cstheme="minorHAnsi" w:hint="eastAsia"/>
          <w:szCs w:val="21"/>
        </w:rPr>
        <w:t>月</w:t>
      </w:r>
      <w:r w:rsidRPr="006F4488">
        <w:rPr>
          <w:rFonts w:asciiTheme="minorHAnsi" w:eastAsiaTheme="majorEastAsia" w:hAnsiTheme="minorHAnsi" w:cstheme="minorHAnsi" w:hint="eastAsia"/>
          <w:szCs w:val="21"/>
        </w:rPr>
        <w:t>17</w:t>
      </w:r>
      <w:r w:rsidRPr="006F4488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027223" w:rsidRPr="006F4488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/>
          <w:kern w:val="0"/>
          <w:szCs w:val="21"/>
        </w:rPr>
        <w:t>对于希望通</w:t>
      </w:r>
      <w:proofErr w:type="gramStart"/>
      <w:r w:rsidRPr="006F4488">
        <w:rPr>
          <w:rFonts w:asciiTheme="minorHAnsi" w:eastAsiaTheme="majorEastAsia" w:hAnsiTheme="minorHAnsi" w:cstheme="minorHAnsi"/>
          <w:kern w:val="0"/>
          <w:szCs w:val="21"/>
        </w:rPr>
        <w:t>过访学</w:t>
      </w:r>
      <w:r w:rsidR="001F5524" w:rsidRPr="006F4488">
        <w:rPr>
          <w:rFonts w:asciiTheme="minorHAnsi" w:eastAsiaTheme="majorEastAsia" w:hAnsiTheme="minorHAnsi" w:cstheme="minorHAnsi"/>
          <w:kern w:val="0"/>
          <w:szCs w:val="21"/>
        </w:rPr>
        <w:t>提高</w:t>
      </w:r>
      <w:proofErr w:type="gramEnd"/>
      <w:r w:rsidR="001F5524" w:rsidRPr="006F4488">
        <w:rPr>
          <w:rFonts w:asciiTheme="minorHAnsi" w:eastAsiaTheme="majorEastAsia" w:hAnsiTheme="minorHAnsi" w:cstheme="minorHAnsi"/>
          <w:kern w:val="0"/>
          <w:szCs w:val="21"/>
        </w:rPr>
        <w:t>英</w:t>
      </w:r>
      <w:r w:rsidR="001F5524" w:rsidRPr="006F4488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6F4488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6F4488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6F4488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6F4488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6F4488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6F4488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6F4488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 w:rsidRPr="006F4488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6F4488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6F4488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6F4488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 w:rsidRPr="006F4488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="00275270" w:rsidRPr="006F4488">
        <w:rPr>
          <w:rFonts w:asciiTheme="minorHAnsi" w:eastAsiaTheme="majorEastAsia" w:hAnsiTheme="minorHAnsi" w:cstheme="minorHAnsi"/>
          <w:szCs w:val="21"/>
        </w:rPr>
        <w:t>以</w:t>
      </w:r>
      <w:r w:rsidR="00275270" w:rsidRPr="006F4488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6F4488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 w:rsidRPr="006F4488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6F4488">
        <w:rPr>
          <w:rFonts w:asciiTheme="minorHAnsi" w:eastAsiaTheme="majorEastAsia" w:hAnsiTheme="minorHAnsi" w:cstheme="minorHAnsi"/>
          <w:szCs w:val="21"/>
        </w:rPr>
        <w:t>校园文化实践、</w:t>
      </w:r>
      <w:r w:rsidR="00275270" w:rsidRPr="006F4488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6F4488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 w:rsidRPr="006F4488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6F4488">
        <w:rPr>
          <w:rFonts w:asciiTheme="minorHAnsi" w:eastAsiaTheme="majorEastAsia" w:hAnsiTheme="minorHAnsi" w:cstheme="minorHAnsi"/>
          <w:szCs w:val="21"/>
        </w:rPr>
        <w:t>形式</w:t>
      </w:r>
      <w:r w:rsidR="00275270" w:rsidRPr="006F4488">
        <w:rPr>
          <w:rFonts w:asciiTheme="minorHAnsi" w:eastAsiaTheme="majorEastAsia" w:hAnsiTheme="minorHAnsi" w:cstheme="minorHAnsi" w:hint="eastAsia"/>
          <w:szCs w:val="21"/>
        </w:rPr>
        <w:t>，</w:t>
      </w:r>
      <w:r w:rsidR="00FC7A4D" w:rsidRPr="006F4488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 w:rsidRPr="006F4488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 w:rsidRPr="006F4488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6F4488">
        <w:rPr>
          <w:rFonts w:asciiTheme="minorHAnsi" w:eastAsiaTheme="majorEastAsia" w:hAnsiTheme="minorHAnsi" w:cstheme="minorHAnsi"/>
          <w:szCs w:val="21"/>
        </w:rPr>
        <w:t>读写</w:t>
      </w:r>
      <w:r w:rsidR="00FC7A4D" w:rsidRPr="006F4488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6F4488">
        <w:rPr>
          <w:rFonts w:asciiTheme="minorHAnsi" w:eastAsiaTheme="majorEastAsia" w:hAnsiTheme="minorHAnsi" w:cstheme="minorHAnsi"/>
          <w:szCs w:val="21"/>
        </w:rPr>
        <w:t>美国历史</w:t>
      </w:r>
      <w:r w:rsidR="00FC7A4D" w:rsidRPr="006F4488">
        <w:rPr>
          <w:rFonts w:asciiTheme="minorHAnsi" w:eastAsiaTheme="majorEastAsia" w:hAnsiTheme="minorHAnsi" w:cstheme="minorHAnsi"/>
          <w:szCs w:val="21"/>
        </w:rPr>
        <w:t>文化</w:t>
      </w:r>
      <w:r w:rsidR="00275270" w:rsidRPr="006F4488">
        <w:rPr>
          <w:rFonts w:asciiTheme="minorHAnsi" w:eastAsiaTheme="majorEastAsia" w:hAnsiTheme="minorHAnsi" w:cstheme="minorHAnsi" w:hint="eastAsia"/>
          <w:szCs w:val="21"/>
        </w:rPr>
        <w:t>，英语水平较高的学生可以选修国际商务英语或口语强化课程</w:t>
      </w:r>
      <w:r w:rsidRPr="006F4488">
        <w:rPr>
          <w:rFonts w:asciiTheme="minorHAnsi" w:eastAsiaTheme="majorEastAsia" w:hAnsiTheme="minorHAnsi" w:cstheme="minorHAnsi"/>
          <w:szCs w:val="21"/>
        </w:rPr>
        <w:t>。</w:t>
      </w:r>
    </w:p>
    <w:p w:rsidR="00663035" w:rsidRPr="006F4488" w:rsidRDefault="0027527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 w:hint="eastAsia"/>
          <w:szCs w:val="21"/>
        </w:rPr>
        <w:t>项目学生可入住经河滨分校严格筛选的美国寄宿家庭，</w:t>
      </w:r>
      <w:r w:rsidRPr="006F4488">
        <w:rPr>
          <w:rFonts w:asciiTheme="minorHAnsi" w:eastAsiaTheme="majorEastAsia" w:hAnsiTheme="minorHAnsi" w:cstheme="minorHAnsi"/>
          <w:szCs w:val="21"/>
        </w:rPr>
        <w:t>近距离接触美国家庭、社区和社会</w:t>
      </w:r>
      <w:r w:rsidRPr="006F4488">
        <w:rPr>
          <w:rFonts w:asciiTheme="minorHAnsi" w:eastAsiaTheme="majorEastAsia" w:hAnsiTheme="minorHAnsi" w:cstheme="minorHAnsi" w:hint="eastAsia"/>
          <w:szCs w:val="21"/>
        </w:rPr>
        <w:t>，获得全方位的访学体验。</w:t>
      </w:r>
    </w:p>
    <w:p w:rsidR="00AE2266" w:rsidRPr="006F4488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6F4488">
        <w:rPr>
          <w:rFonts w:asciiTheme="minorHAnsi" w:eastAsiaTheme="majorEastAsia" w:hAnsiTheme="minorHAnsi" w:cstheme="minorHAnsi"/>
          <w:szCs w:val="21"/>
          <w:u w:val="single"/>
        </w:rPr>
        <w:lastRenderedPageBreak/>
        <w:t>第</w:t>
      </w:r>
      <w:r w:rsidR="00B24FF7" w:rsidRPr="006F4488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6F4488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 w:rsidRPr="006F4488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6F4488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A83140" w:rsidRPr="006F4488" w:rsidRDefault="00AE2266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6F4488">
        <w:rPr>
          <w:rFonts w:asciiTheme="minorHAnsi" w:eastAsiaTheme="majorEastAsia" w:hAnsiTheme="minorHAnsi" w:cstheme="minorHAnsi" w:hint="eastAsia"/>
          <w:szCs w:val="21"/>
        </w:rPr>
        <w:t>访学时间：</w:t>
      </w:r>
      <w:r w:rsidR="00234BF2" w:rsidRPr="006F4488">
        <w:rPr>
          <w:rFonts w:asciiTheme="minorHAnsi" w:eastAsiaTheme="majorEastAsia" w:hAnsiTheme="minorHAnsi" w:cstheme="minorHAnsi" w:hint="eastAsia"/>
          <w:szCs w:val="21"/>
        </w:rPr>
        <w:t>2016</w:t>
      </w:r>
      <w:r w:rsidR="0072201D" w:rsidRPr="006F4488">
        <w:rPr>
          <w:rFonts w:asciiTheme="minorHAnsi" w:eastAsiaTheme="majorEastAsia" w:hAnsiTheme="minorHAnsi" w:cstheme="minorHAnsi" w:hint="eastAsia"/>
          <w:szCs w:val="21"/>
        </w:rPr>
        <w:t>年</w:t>
      </w:r>
      <w:r w:rsidR="00234BF2" w:rsidRPr="006F4488">
        <w:rPr>
          <w:rFonts w:asciiTheme="minorHAnsi" w:eastAsiaTheme="majorEastAsia" w:hAnsiTheme="minorHAnsi" w:cstheme="minorHAnsi" w:hint="eastAsia"/>
          <w:szCs w:val="21"/>
        </w:rPr>
        <w:t>3</w:t>
      </w:r>
      <w:r w:rsidR="0072201D" w:rsidRPr="006F4488">
        <w:rPr>
          <w:rFonts w:asciiTheme="minorHAnsi" w:eastAsiaTheme="majorEastAsia" w:hAnsiTheme="minorHAnsi" w:cstheme="minorHAnsi" w:hint="eastAsia"/>
          <w:szCs w:val="21"/>
        </w:rPr>
        <w:t>月</w:t>
      </w:r>
      <w:r w:rsidRPr="006F4488">
        <w:rPr>
          <w:rFonts w:asciiTheme="minorHAnsi" w:eastAsiaTheme="majorEastAsia" w:hAnsiTheme="minorHAnsi" w:cstheme="minorHAnsi" w:hint="eastAsia"/>
          <w:szCs w:val="21"/>
        </w:rPr>
        <w:t>7</w:t>
      </w:r>
      <w:r w:rsidR="0072201D" w:rsidRPr="006F4488">
        <w:rPr>
          <w:rFonts w:asciiTheme="minorHAnsi" w:eastAsiaTheme="majorEastAsia" w:hAnsiTheme="minorHAnsi" w:cstheme="minorHAnsi" w:hint="eastAsia"/>
          <w:szCs w:val="21"/>
        </w:rPr>
        <w:t>日</w:t>
      </w:r>
      <w:r w:rsidR="0072201D" w:rsidRPr="006F4488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72201D" w:rsidRPr="006F4488">
        <w:rPr>
          <w:rFonts w:asciiTheme="minorHAnsi" w:eastAsiaTheme="majorEastAsia" w:hAnsiTheme="minorHAnsi" w:cstheme="minorHAnsi" w:hint="eastAsia"/>
          <w:szCs w:val="21"/>
        </w:rPr>
        <w:t>–</w:t>
      </w:r>
      <w:r w:rsidR="00234BF2" w:rsidRPr="006F4488">
        <w:rPr>
          <w:rFonts w:asciiTheme="minorHAnsi" w:eastAsiaTheme="majorEastAsia" w:hAnsiTheme="minorHAnsi" w:cstheme="minorHAnsi" w:hint="eastAsia"/>
          <w:szCs w:val="21"/>
        </w:rPr>
        <w:t xml:space="preserve"> 2016</w:t>
      </w:r>
      <w:r w:rsidR="0072201D" w:rsidRPr="006F4488">
        <w:rPr>
          <w:rFonts w:asciiTheme="minorHAnsi" w:eastAsiaTheme="majorEastAsia" w:hAnsiTheme="minorHAnsi" w:cstheme="minorHAnsi" w:hint="eastAsia"/>
          <w:szCs w:val="21"/>
        </w:rPr>
        <w:t>年</w:t>
      </w:r>
      <w:r w:rsidR="00234BF2" w:rsidRPr="006F4488">
        <w:rPr>
          <w:rFonts w:asciiTheme="minorHAnsi" w:eastAsiaTheme="majorEastAsia" w:hAnsiTheme="minorHAnsi" w:cstheme="minorHAnsi" w:hint="eastAsia"/>
          <w:szCs w:val="21"/>
        </w:rPr>
        <w:t>6</w:t>
      </w:r>
      <w:r w:rsidR="0072201D" w:rsidRPr="006F4488">
        <w:rPr>
          <w:rFonts w:asciiTheme="minorHAnsi" w:eastAsiaTheme="majorEastAsia" w:hAnsiTheme="minorHAnsi" w:cstheme="minorHAnsi" w:hint="eastAsia"/>
          <w:szCs w:val="21"/>
        </w:rPr>
        <w:t>月</w:t>
      </w:r>
      <w:r w:rsidR="00234BF2" w:rsidRPr="006F4488">
        <w:rPr>
          <w:rFonts w:asciiTheme="minorHAnsi" w:eastAsiaTheme="majorEastAsia" w:hAnsiTheme="minorHAnsi" w:cstheme="minorHAnsi" w:hint="eastAsia"/>
          <w:szCs w:val="21"/>
        </w:rPr>
        <w:t>10</w:t>
      </w:r>
      <w:r w:rsidR="0072201D" w:rsidRPr="006F4488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6F4488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/>
          <w:szCs w:val="21"/>
        </w:rPr>
        <w:t>英文</w:t>
      </w:r>
      <w:r w:rsidRPr="006F4488"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="0071430B" w:rsidRPr="006F4488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 w:rsidRPr="006F4488"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本校、全美国际教育协会、以及加州大学河滨分校的共同</w:t>
      </w:r>
      <w:r w:rsidR="0071430B" w:rsidRPr="006F4488">
        <w:rPr>
          <w:rFonts w:asciiTheme="minorHAnsi" w:eastAsiaTheme="majorEastAsia" w:hAnsiTheme="minorHAnsi" w:cstheme="minorHAnsi"/>
          <w:szCs w:val="21"/>
        </w:rPr>
        <w:t>选拔后，</w:t>
      </w:r>
      <w:r w:rsidRPr="006F4488">
        <w:rPr>
          <w:rFonts w:asciiTheme="minorHAnsi" w:eastAsiaTheme="majorEastAsia" w:hAnsiTheme="minorHAnsi" w:cstheme="minorHAnsi" w:hint="eastAsia"/>
          <w:szCs w:val="21"/>
        </w:rPr>
        <w:t>可以与河滨分校</w:t>
      </w:r>
      <w:r w:rsidR="00A83140" w:rsidRPr="006F4488">
        <w:rPr>
          <w:rFonts w:asciiTheme="minorHAnsi" w:eastAsiaTheme="majorEastAsia" w:hAnsiTheme="minorHAnsi" w:cstheme="minorHAnsi"/>
          <w:szCs w:val="21"/>
        </w:rPr>
        <w:t>本科学生一起学习</w:t>
      </w:r>
      <w:r w:rsidRPr="006F4488"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6F4488">
        <w:rPr>
          <w:rFonts w:asciiTheme="minorHAnsi" w:eastAsiaTheme="majorEastAsia" w:hAnsiTheme="minorHAnsi" w:cstheme="minorHAnsi"/>
          <w:szCs w:val="21"/>
        </w:rPr>
        <w:t>学分</w:t>
      </w:r>
      <w:r w:rsidR="00A83140" w:rsidRPr="006F4488">
        <w:rPr>
          <w:rFonts w:asciiTheme="minorHAnsi" w:eastAsiaTheme="majorEastAsia" w:hAnsiTheme="minorHAnsi" w:cstheme="minorHAnsi"/>
          <w:szCs w:val="21"/>
        </w:rPr>
        <w:t>课程</w:t>
      </w:r>
      <w:r w:rsidRPr="006F4488"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</w:t>
      </w:r>
      <w:r w:rsidRPr="006F4488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6F4488"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 w:rsidRPr="006F4488">
        <w:rPr>
          <w:rFonts w:asciiTheme="minorHAnsi" w:eastAsiaTheme="majorEastAsia" w:hAnsiTheme="minorHAnsi" w:cstheme="minorHAnsi"/>
          <w:szCs w:val="21"/>
        </w:rPr>
        <w:t>顺利完成</w:t>
      </w:r>
      <w:r w:rsidRPr="006F4488"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6F4488">
        <w:rPr>
          <w:rFonts w:asciiTheme="minorHAnsi" w:eastAsiaTheme="majorEastAsia" w:hAnsiTheme="minorHAnsi" w:cstheme="minorHAnsi"/>
          <w:szCs w:val="21"/>
        </w:rPr>
        <w:t>获得加州大学河滨分校</w:t>
      </w:r>
      <w:r w:rsidRPr="006F4488"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6F4488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6F4488">
        <w:rPr>
          <w:rFonts w:asciiTheme="minorHAnsi" w:eastAsiaTheme="majorEastAsia" w:hAnsiTheme="minorHAnsi" w:cstheme="minorHAnsi"/>
          <w:szCs w:val="21"/>
        </w:rPr>
        <w:t>，经</w:t>
      </w:r>
      <w:r w:rsidRPr="006F4488"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6F4488">
        <w:rPr>
          <w:rFonts w:asciiTheme="minorHAnsi" w:eastAsiaTheme="majorEastAsia" w:hAnsiTheme="minorHAnsi" w:cstheme="minorHAnsi"/>
          <w:szCs w:val="21"/>
        </w:rPr>
        <w:t>教务处</w:t>
      </w:r>
      <w:r w:rsidRPr="006F4488"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6F4488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6F4488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/>
          <w:szCs w:val="21"/>
        </w:rPr>
        <w:t>其他活动：加州大学河滨分校独特的地理优势使学生与</w:t>
      </w:r>
      <w:r w:rsidR="00EB0151" w:rsidRPr="006F4488">
        <w:rPr>
          <w:rFonts w:asciiTheme="minorHAnsi" w:eastAsiaTheme="majorEastAsia" w:hAnsiTheme="minorHAnsi" w:cstheme="minorHAnsi"/>
          <w:szCs w:val="21"/>
        </w:rPr>
        <w:t>丰富的课余</w:t>
      </w:r>
      <w:r w:rsidR="009C020C" w:rsidRPr="006F4488">
        <w:rPr>
          <w:rFonts w:asciiTheme="minorHAnsi" w:eastAsiaTheme="majorEastAsia" w:hAnsiTheme="minorHAnsi" w:cstheme="minorHAnsi"/>
          <w:szCs w:val="21"/>
        </w:rPr>
        <w:t>活动近在咫尺，</w:t>
      </w:r>
      <w:r w:rsidR="009C020C" w:rsidRPr="006F4488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 w:rsidRPr="006F4488">
        <w:rPr>
          <w:rFonts w:asciiTheme="minorHAnsi" w:eastAsiaTheme="majorEastAsia" w:hAnsiTheme="minorHAnsi" w:cstheme="minorHAnsi"/>
          <w:szCs w:val="21"/>
        </w:rPr>
        <w:t>参观</w:t>
      </w:r>
      <w:proofErr w:type="gramStart"/>
      <w:r w:rsidR="009C020C" w:rsidRPr="006F4488">
        <w:rPr>
          <w:rFonts w:asciiTheme="minorHAnsi" w:eastAsiaTheme="majorEastAsia" w:hAnsiTheme="minorHAnsi" w:cstheme="minorHAnsi"/>
          <w:szCs w:val="21"/>
        </w:rPr>
        <w:t>迪</w:t>
      </w:r>
      <w:proofErr w:type="gramEnd"/>
      <w:r w:rsidR="009C020C" w:rsidRPr="006F4488">
        <w:rPr>
          <w:rFonts w:asciiTheme="minorHAnsi" w:eastAsiaTheme="majorEastAsia" w:hAnsiTheme="minorHAnsi" w:cstheme="minorHAnsi"/>
          <w:szCs w:val="21"/>
        </w:rPr>
        <w:t>士尼乐园</w:t>
      </w:r>
      <w:r w:rsidR="009C020C" w:rsidRPr="006F4488">
        <w:rPr>
          <w:rFonts w:asciiTheme="minorHAnsi" w:eastAsiaTheme="majorEastAsia" w:hAnsiTheme="minorHAnsi" w:cstheme="minorHAnsi" w:hint="eastAsia"/>
          <w:szCs w:val="21"/>
        </w:rPr>
        <w:t>、</w:t>
      </w:r>
      <w:r w:rsidR="002E64CC" w:rsidRPr="006F4488">
        <w:rPr>
          <w:rFonts w:asciiTheme="minorHAnsi" w:eastAsiaTheme="majorEastAsia" w:hAnsiTheme="minorHAnsi" w:cstheme="minorHAnsi"/>
          <w:szCs w:val="21"/>
        </w:rPr>
        <w:t>环球影城</w:t>
      </w:r>
      <w:r w:rsidR="002E64CC" w:rsidRPr="006F4488">
        <w:rPr>
          <w:rFonts w:asciiTheme="minorHAnsi" w:eastAsiaTheme="majorEastAsia" w:hAnsiTheme="minorHAnsi" w:cstheme="minorHAnsi" w:hint="eastAsia"/>
          <w:szCs w:val="21"/>
        </w:rPr>
        <w:t>、</w:t>
      </w:r>
      <w:r w:rsidR="002E64CC" w:rsidRPr="006F4488">
        <w:rPr>
          <w:rFonts w:asciiTheme="minorHAnsi" w:eastAsiaTheme="majorEastAsia" w:hAnsiTheme="minorHAnsi" w:cstheme="minorHAnsi"/>
          <w:szCs w:val="21"/>
        </w:rPr>
        <w:t>海滨</w:t>
      </w:r>
      <w:r w:rsidR="002E64CC" w:rsidRPr="006F4488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6F4488">
        <w:rPr>
          <w:rFonts w:asciiTheme="minorHAnsi" w:eastAsiaTheme="majorEastAsia" w:hAnsiTheme="minorHAnsi" w:cstheme="minorHAnsi"/>
          <w:szCs w:val="21"/>
        </w:rPr>
        <w:t>，</w:t>
      </w:r>
      <w:r w:rsidRPr="006F4488">
        <w:rPr>
          <w:rFonts w:asciiTheme="minorHAnsi" w:eastAsiaTheme="majorEastAsia" w:hAnsiTheme="minorHAnsi" w:cstheme="minorHAnsi"/>
          <w:szCs w:val="21"/>
        </w:rPr>
        <w:t>观看</w:t>
      </w:r>
      <w:r w:rsidRPr="006F4488">
        <w:rPr>
          <w:rFonts w:asciiTheme="minorHAnsi" w:eastAsiaTheme="majorEastAsia" w:hAnsiTheme="minorHAnsi" w:cstheme="minorHAnsi"/>
          <w:szCs w:val="21"/>
        </w:rPr>
        <w:t>NBA</w:t>
      </w:r>
      <w:r w:rsidR="002E64CC" w:rsidRPr="006F4488">
        <w:rPr>
          <w:rFonts w:asciiTheme="minorHAnsi" w:eastAsiaTheme="majorEastAsia" w:hAnsiTheme="minorHAnsi" w:cstheme="minorHAnsi"/>
          <w:szCs w:val="21"/>
        </w:rPr>
        <w:t>洛杉矶湖人队比赛</w:t>
      </w:r>
      <w:r w:rsidRPr="006F4488">
        <w:rPr>
          <w:rFonts w:asciiTheme="minorHAnsi" w:eastAsiaTheme="majorEastAsia" w:hAnsiTheme="minorHAnsi" w:cstheme="minorHAnsi"/>
          <w:szCs w:val="21"/>
        </w:rPr>
        <w:t>等</w:t>
      </w:r>
      <w:r w:rsidR="009C020C" w:rsidRPr="006F4488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6F4488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6F4488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6F4488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 w:rsidRPr="006F448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2E64CC" w:rsidRPr="006F448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6F4488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6F448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（参照</w:t>
      </w:r>
      <w:r w:rsidR="00234BF2" w:rsidRPr="006F448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2015</w:t>
      </w:r>
      <w:r w:rsidR="003B669C" w:rsidRPr="006F448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年费用标准，最终以加州大学公布的</w:t>
      </w:r>
      <w:r w:rsidR="00234BF2" w:rsidRPr="006F448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2016</w:t>
      </w:r>
      <w:r w:rsidR="003B669C" w:rsidRPr="006F448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年数额为准）</w:t>
      </w:r>
    </w:p>
    <w:p w:rsidR="002E64CC" w:rsidRPr="006F4488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Pr="006F4488">
        <w:rPr>
          <w:rFonts w:asciiTheme="minorHAnsi" w:eastAsiaTheme="majorEastAsia" w:hAnsiTheme="minorHAnsi" w:cstheme="minorHAnsi" w:hint="eastAsia"/>
          <w:szCs w:val="21"/>
        </w:rPr>
        <w:t>UCR</w:t>
      </w:r>
      <w:r w:rsidRPr="006F4488">
        <w:rPr>
          <w:rFonts w:asciiTheme="minorHAnsi" w:eastAsiaTheme="majorEastAsia" w:hAnsiTheme="minorHAnsi" w:cstheme="minorHAnsi" w:hint="eastAsia"/>
          <w:szCs w:val="21"/>
        </w:rPr>
        <w:t>访学项目的费用有所差异。学习英语及美国文化课程</w:t>
      </w:r>
      <w:r w:rsidR="00AC2E96" w:rsidRPr="006F4488">
        <w:rPr>
          <w:rFonts w:asciiTheme="minorHAnsi" w:eastAsiaTheme="majorEastAsia" w:hAnsiTheme="minorHAnsi" w:cstheme="minorHAnsi" w:hint="eastAsia"/>
          <w:szCs w:val="21"/>
        </w:rPr>
        <w:t>一学期</w:t>
      </w:r>
      <w:r w:rsidR="00AE2266" w:rsidRPr="006F4488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6F4488">
        <w:rPr>
          <w:rFonts w:asciiTheme="minorHAnsi" w:eastAsiaTheme="majorEastAsia" w:hAnsiTheme="minorHAnsi" w:cstheme="minorHAnsi" w:hint="eastAsia"/>
          <w:szCs w:val="21"/>
        </w:rPr>
        <w:t>费用约</w:t>
      </w:r>
      <w:r w:rsidR="00AE2266" w:rsidRPr="006F4488">
        <w:rPr>
          <w:rFonts w:asciiTheme="minorHAnsi" w:eastAsiaTheme="majorEastAsia" w:hAnsiTheme="minorHAnsi" w:cstheme="minorHAnsi" w:hint="eastAsia"/>
          <w:szCs w:val="21"/>
        </w:rPr>
        <w:t>8,4</w:t>
      </w:r>
      <w:r w:rsidR="00DF1C7E" w:rsidRPr="006F4488">
        <w:rPr>
          <w:rFonts w:asciiTheme="minorHAnsi" w:eastAsiaTheme="majorEastAsia" w:hAnsiTheme="minorHAnsi" w:cstheme="minorHAnsi" w:hint="eastAsia"/>
          <w:szCs w:val="21"/>
        </w:rPr>
        <w:t>00</w:t>
      </w:r>
      <w:r w:rsidR="00DF1C7E" w:rsidRPr="006F4488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6F4488">
        <w:rPr>
          <w:rFonts w:asciiTheme="minorHAnsi" w:eastAsiaTheme="majorEastAsia" w:hAnsiTheme="minorHAnsi" w:cstheme="minorHAnsi" w:hint="eastAsia"/>
          <w:szCs w:val="21"/>
        </w:rPr>
        <w:t>人民币</w:t>
      </w:r>
      <w:r w:rsidR="00AE2266" w:rsidRPr="006F4488">
        <w:rPr>
          <w:rFonts w:asciiTheme="minorHAnsi" w:eastAsiaTheme="majorEastAsia" w:hAnsiTheme="minorHAnsi" w:cstheme="minorHAnsi" w:hint="eastAsia"/>
          <w:szCs w:val="21"/>
        </w:rPr>
        <w:t>53,000</w:t>
      </w:r>
      <w:r w:rsidRPr="006F4488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6F4488">
        <w:rPr>
          <w:rFonts w:asciiTheme="minorHAnsi" w:eastAsiaTheme="majorEastAsia" w:hAnsiTheme="minorHAnsi" w:cstheme="minorHAnsi" w:hint="eastAsia"/>
          <w:szCs w:val="21"/>
        </w:rPr>
        <w:t>）</w:t>
      </w:r>
      <w:r w:rsidRPr="006F4488">
        <w:rPr>
          <w:rFonts w:asciiTheme="minorHAnsi" w:eastAsiaTheme="majorEastAsia" w:hAnsiTheme="minorHAnsi" w:cstheme="minorHAnsi" w:hint="eastAsia"/>
          <w:szCs w:val="21"/>
        </w:rPr>
        <w:t>，选修大学专业学分课程</w:t>
      </w:r>
      <w:r w:rsidR="00AC2E96" w:rsidRPr="006F4488">
        <w:rPr>
          <w:rFonts w:asciiTheme="minorHAnsi" w:eastAsiaTheme="majorEastAsia" w:hAnsiTheme="minorHAnsi" w:cstheme="minorHAnsi" w:hint="eastAsia"/>
          <w:szCs w:val="21"/>
        </w:rPr>
        <w:t>一学期</w:t>
      </w:r>
      <w:r w:rsidRPr="006F4488">
        <w:rPr>
          <w:rFonts w:asciiTheme="minorHAnsi" w:eastAsiaTheme="majorEastAsia" w:hAnsiTheme="minorHAnsi" w:cstheme="minorHAnsi" w:hint="eastAsia"/>
          <w:szCs w:val="21"/>
        </w:rPr>
        <w:t>的</w:t>
      </w:r>
      <w:r w:rsidR="00AE2266" w:rsidRPr="006F4488">
        <w:rPr>
          <w:rFonts w:asciiTheme="minorHAnsi" w:eastAsiaTheme="majorEastAsia" w:hAnsiTheme="minorHAnsi" w:cstheme="minorHAnsi" w:hint="eastAsia"/>
          <w:szCs w:val="21"/>
        </w:rPr>
        <w:t>项目</w:t>
      </w:r>
      <w:r w:rsidRPr="006F4488">
        <w:rPr>
          <w:rFonts w:asciiTheme="minorHAnsi" w:eastAsiaTheme="majorEastAsia" w:hAnsiTheme="minorHAnsi" w:cstheme="minorHAnsi" w:hint="eastAsia"/>
          <w:szCs w:val="21"/>
        </w:rPr>
        <w:t>费用约</w:t>
      </w:r>
      <w:r w:rsidR="00DF1C7E" w:rsidRPr="006F4488">
        <w:rPr>
          <w:rFonts w:asciiTheme="minorHAnsi" w:eastAsiaTheme="majorEastAsia" w:hAnsiTheme="minorHAnsi" w:cstheme="minorHAnsi" w:hint="eastAsia"/>
          <w:szCs w:val="21"/>
        </w:rPr>
        <w:t>1</w:t>
      </w:r>
      <w:r w:rsidR="00AE2266" w:rsidRPr="006F4488">
        <w:rPr>
          <w:rFonts w:asciiTheme="minorHAnsi" w:eastAsiaTheme="majorEastAsia" w:hAnsiTheme="minorHAnsi" w:cstheme="minorHAnsi" w:hint="eastAsia"/>
          <w:szCs w:val="21"/>
        </w:rPr>
        <w:t>0</w:t>
      </w:r>
      <w:r w:rsidR="00DF1C7E" w:rsidRPr="006F4488">
        <w:rPr>
          <w:rFonts w:asciiTheme="minorHAnsi" w:eastAsiaTheme="majorEastAsia" w:hAnsiTheme="minorHAnsi" w:cstheme="minorHAnsi" w:hint="eastAsia"/>
          <w:szCs w:val="21"/>
        </w:rPr>
        <w:t>,</w:t>
      </w:r>
      <w:r w:rsidR="00AE2266" w:rsidRPr="006F4488">
        <w:rPr>
          <w:rFonts w:asciiTheme="minorHAnsi" w:eastAsiaTheme="majorEastAsia" w:hAnsiTheme="minorHAnsi" w:cstheme="minorHAnsi" w:hint="eastAsia"/>
          <w:szCs w:val="21"/>
        </w:rPr>
        <w:t>6</w:t>
      </w:r>
      <w:r w:rsidR="00DF1C7E" w:rsidRPr="006F4488">
        <w:rPr>
          <w:rFonts w:asciiTheme="minorHAnsi" w:eastAsiaTheme="majorEastAsia" w:hAnsiTheme="minorHAnsi" w:cstheme="minorHAnsi" w:hint="eastAsia"/>
          <w:szCs w:val="21"/>
        </w:rPr>
        <w:t>00</w:t>
      </w:r>
      <w:r w:rsidR="00DF1C7E" w:rsidRPr="006F4488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AE2266" w:rsidRPr="006F4488">
        <w:rPr>
          <w:rFonts w:asciiTheme="minorHAnsi" w:eastAsiaTheme="majorEastAsia" w:hAnsiTheme="minorHAnsi" w:cstheme="minorHAnsi" w:hint="eastAsia"/>
          <w:szCs w:val="21"/>
        </w:rPr>
        <w:t>66,000</w:t>
      </w:r>
      <w:r w:rsidR="00DF1C7E" w:rsidRPr="006F4488">
        <w:rPr>
          <w:rFonts w:asciiTheme="minorHAnsi" w:eastAsiaTheme="majorEastAsia" w:hAnsiTheme="minorHAnsi" w:cstheme="minorHAnsi" w:hint="eastAsia"/>
          <w:szCs w:val="21"/>
        </w:rPr>
        <w:t>元）</w:t>
      </w:r>
      <w:r w:rsidRPr="006F4488">
        <w:rPr>
          <w:rFonts w:asciiTheme="minorHAnsi" w:eastAsiaTheme="majorEastAsia" w:hAnsiTheme="minorHAnsi" w:cstheme="minorHAnsi" w:hint="eastAsia"/>
          <w:szCs w:val="21"/>
        </w:rPr>
        <w:t>。</w:t>
      </w:r>
      <w:r w:rsidR="00AE2266" w:rsidRPr="006F4488">
        <w:rPr>
          <w:rFonts w:asciiTheme="minorHAnsi" w:eastAsiaTheme="majorEastAsia" w:hAnsiTheme="minorHAnsi" w:cstheme="minorHAnsi" w:hint="eastAsia"/>
          <w:szCs w:val="21"/>
        </w:rPr>
        <w:t>项目</w:t>
      </w:r>
      <w:r w:rsidR="00DF1C7E" w:rsidRPr="006F4488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 w:rsidRPr="006F4488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 w:rsidRPr="006F4488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3B669C" w:rsidRPr="006F4488">
        <w:rPr>
          <w:rFonts w:asciiTheme="minorHAnsi" w:eastAsiaTheme="majorEastAsia" w:hAnsiTheme="minorHAnsi" w:cstheme="minorHAnsi" w:hint="eastAsia"/>
          <w:szCs w:val="21"/>
        </w:rPr>
        <w:t>、及项目设计与管理费</w:t>
      </w:r>
      <w:r w:rsidR="00AE2266" w:rsidRPr="006F4488">
        <w:rPr>
          <w:rFonts w:asciiTheme="minorHAnsi" w:eastAsiaTheme="majorEastAsia" w:hAnsiTheme="minorHAnsi" w:cstheme="minorHAnsi" w:hint="eastAsia"/>
          <w:szCs w:val="21"/>
        </w:rPr>
        <w:t>，不包括住宿费、生活费及机票。</w:t>
      </w:r>
    </w:p>
    <w:p w:rsidR="005060F9" w:rsidRPr="006F4488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Pr="006F4488" w:rsidRDefault="004F7C1B" w:rsidP="006F4488">
      <w:pPr>
        <w:pStyle w:val="ab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F448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E61308" w:rsidRPr="006F4488" w:rsidRDefault="00E61308" w:rsidP="006F4488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/>
          <w:szCs w:val="21"/>
        </w:rPr>
        <w:t>仅限本校</w:t>
      </w:r>
      <w:r w:rsidR="004F7C1B" w:rsidRPr="006F4488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 w:rsidRPr="006F4488">
        <w:rPr>
          <w:rFonts w:asciiTheme="minorHAnsi" w:eastAsiaTheme="majorEastAsia" w:hAnsiTheme="minorHAnsi" w:cstheme="minorHAnsi" w:hint="eastAsia"/>
          <w:szCs w:val="21"/>
        </w:rPr>
        <w:t>本科生及研究生，成绩优异、道德品质好，在校期间未受过纪律处分，身心健康，能顺利完成在美学习任务；</w:t>
      </w:r>
    </w:p>
    <w:p w:rsidR="003B669C" w:rsidRPr="006F4488" w:rsidRDefault="004F7C1B" w:rsidP="003B669C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 w:hint="eastAsia"/>
          <w:szCs w:val="21"/>
        </w:rPr>
        <w:t>英语要求</w:t>
      </w:r>
      <w:r w:rsidRPr="006F4488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3B669C" w:rsidRPr="006F4488" w:rsidRDefault="00E61308" w:rsidP="003B669C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6F4488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6F4488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6F4488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6F4488" w:rsidRDefault="00E61308" w:rsidP="003B669C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/>
          <w:szCs w:val="21"/>
        </w:rPr>
        <w:t>大学</w:t>
      </w:r>
      <w:r w:rsidR="003B669C" w:rsidRPr="006F4488">
        <w:rPr>
          <w:rFonts w:asciiTheme="minorHAnsi" w:eastAsiaTheme="majorEastAsia" w:hAnsiTheme="minorHAnsi" w:cstheme="minorHAnsi" w:hint="eastAsia"/>
          <w:szCs w:val="21"/>
        </w:rPr>
        <w:t>专业</w:t>
      </w:r>
      <w:r w:rsidRPr="006F4488">
        <w:rPr>
          <w:rFonts w:asciiTheme="minorHAnsi" w:eastAsiaTheme="majorEastAsia" w:hAnsiTheme="minorHAnsi" w:cstheme="minorHAnsi"/>
          <w:szCs w:val="21"/>
        </w:rPr>
        <w:t>学分课程</w:t>
      </w:r>
      <w:r w:rsidR="003B669C" w:rsidRPr="006F4488">
        <w:rPr>
          <w:rFonts w:asciiTheme="minorHAnsi" w:eastAsiaTheme="majorEastAsia" w:hAnsiTheme="minorHAnsi" w:cstheme="minorHAnsi" w:hint="eastAsia"/>
          <w:szCs w:val="21"/>
        </w:rPr>
        <w:t>：</w:t>
      </w:r>
      <w:r w:rsidRPr="006F4488">
        <w:rPr>
          <w:rFonts w:asciiTheme="minorHAnsi" w:eastAsiaTheme="majorEastAsia" w:hAnsiTheme="minorHAnsi" w:cstheme="minorHAnsi"/>
          <w:szCs w:val="21"/>
        </w:rPr>
        <w:t>托福</w:t>
      </w:r>
      <w:r w:rsidRPr="006F4488">
        <w:rPr>
          <w:rFonts w:asciiTheme="minorHAnsi" w:eastAsiaTheme="majorEastAsia" w:hAnsiTheme="minorHAnsi" w:cstheme="minorHAnsi"/>
          <w:szCs w:val="21"/>
        </w:rPr>
        <w:t>80</w:t>
      </w:r>
      <w:r w:rsidRPr="006F4488"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 w:rsidR="003B669C" w:rsidRPr="006F4488">
        <w:rPr>
          <w:rFonts w:asciiTheme="minorHAnsi" w:eastAsiaTheme="majorEastAsia" w:hAnsiTheme="minorHAnsi" w:cstheme="minorHAnsi" w:hint="eastAsia"/>
          <w:szCs w:val="21"/>
        </w:rPr>
        <w:t>或</w:t>
      </w:r>
      <w:r w:rsidRPr="006F4488"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 w:rsidRPr="006F4488">
        <w:rPr>
          <w:rFonts w:asciiTheme="minorHAnsi" w:eastAsiaTheme="majorEastAsia" w:hAnsiTheme="minorHAnsi" w:cstheme="minorHAnsi"/>
          <w:szCs w:val="21"/>
        </w:rPr>
        <w:t>6.5</w:t>
      </w:r>
      <w:r w:rsidRPr="006F4488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6F4488" w:rsidRDefault="004F7C1B" w:rsidP="004F7C1B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6F4488" w:rsidRDefault="004F7C1B" w:rsidP="004F7C1B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 w:hint="eastAsia"/>
          <w:szCs w:val="21"/>
        </w:rPr>
        <w:t>通过全美国际教育协会的项目面试、加州大学河滨分校的学术审核、以及我校院系及</w:t>
      </w:r>
    </w:p>
    <w:p w:rsidR="00E61308" w:rsidRPr="006F4488" w:rsidRDefault="004F7C1B" w:rsidP="004F7C1B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6F4488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6F4488" w:rsidRDefault="004F7C1B" w:rsidP="004F7C1B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6F4488" w:rsidRPr="006F4488" w:rsidRDefault="00E61308" w:rsidP="006F4488">
      <w:pPr>
        <w:pStyle w:val="ab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 w:hint="eastAsia"/>
          <w:b/>
          <w:kern w:val="0"/>
          <w:szCs w:val="21"/>
        </w:rPr>
      </w:pPr>
      <w:r w:rsidRPr="006F4488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6F4488" w:rsidRPr="006F4488" w:rsidRDefault="006F4488" w:rsidP="006F4488">
      <w:pPr>
        <w:pStyle w:val="ab"/>
        <w:numPr>
          <w:ilvl w:val="0"/>
          <w:numId w:val="30"/>
        </w:numPr>
        <w:spacing w:line="360" w:lineRule="auto"/>
        <w:ind w:firstLineChars="0"/>
        <w:rPr>
          <w:rFonts w:asciiTheme="minorHAnsi" w:eastAsiaTheme="majorEastAsia" w:hAnsiTheme="minorHAnsi" w:cstheme="minorHAnsi" w:hint="eastAsia"/>
          <w:b/>
          <w:kern w:val="0"/>
          <w:szCs w:val="21"/>
        </w:rPr>
      </w:pPr>
      <w:r w:rsidRPr="006F4488">
        <w:rPr>
          <w:rFonts w:asciiTheme="minorHAnsi" w:eastAsiaTheme="majorEastAsia" w:hAnsiTheme="minorHAnsi" w:cstheme="minorHAnsi" w:hint="eastAsia"/>
          <w:kern w:val="0"/>
          <w:szCs w:val="21"/>
        </w:rPr>
        <w:t>学生本人提出申请，在学校国际合作交流处网站，相关下载处下载《西安电子科技大学出国留学项目报名表》报名，</w:t>
      </w:r>
      <w:hyperlink r:id="rId8" w:history="1">
        <w:r w:rsidRPr="006F4488">
          <w:rPr>
            <w:rStyle w:val="a3"/>
            <w:rFonts w:asciiTheme="minorHAnsi" w:eastAsiaTheme="majorEastAsia" w:hAnsiTheme="minorHAnsi" w:cstheme="minorHAnsi" w:hint="eastAsia"/>
            <w:kern w:val="0"/>
            <w:szCs w:val="21"/>
          </w:rPr>
          <w:t>将报名表发送至</w:t>
        </w:r>
        <w:r w:rsidRPr="006F4488">
          <w:rPr>
            <w:rStyle w:val="a3"/>
            <w:rFonts w:asciiTheme="minorHAnsi" w:eastAsiaTheme="majorEastAsia" w:hAnsiTheme="minorHAnsi" w:cstheme="minorHAnsi" w:hint="eastAsia"/>
            <w:kern w:val="0"/>
            <w:szCs w:val="21"/>
          </w:rPr>
          <w:t>liuxue@xidian.edu.cn</w:t>
        </w:r>
      </w:hyperlink>
      <w:r w:rsidRPr="006F4488">
        <w:rPr>
          <w:rFonts w:asciiTheme="minorHAnsi" w:eastAsiaTheme="majorEastAsia" w:hAnsiTheme="minorHAnsi" w:cstheme="minorHAnsi" w:hint="eastAsia"/>
          <w:kern w:val="0"/>
          <w:szCs w:val="21"/>
        </w:rPr>
        <w:t>；</w:t>
      </w:r>
    </w:p>
    <w:p w:rsidR="002F08CC" w:rsidRPr="006F4488" w:rsidRDefault="002F08CC" w:rsidP="006F4488">
      <w:pPr>
        <w:pStyle w:val="ab"/>
        <w:numPr>
          <w:ilvl w:val="0"/>
          <w:numId w:val="30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6F4488">
        <w:rPr>
          <w:rFonts w:ascii="Calibri" w:hAnsi="Calibri" w:cs="Calibri" w:hint="eastAsia"/>
          <w:szCs w:val="21"/>
        </w:rPr>
        <w:t>同时登录项目选拔管理机构</w:t>
      </w:r>
      <w:r w:rsidRPr="006F4488">
        <w:rPr>
          <w:rFonts w:ascii="Calibri" w:hAnsi="Calibri" w:cs="Calibri"/>
          <w:szCs w:val="21"/>
        </w:rPr>
        <w:t xml:space="preserve"> -- </w:t>
      </w:r>
      <w:r w:rsidRPr="006F4488">
        <w:rPr>
          <w:rFonts w:ascii="Calibri" w:hAnsi="Calibri" w:cs="Calibri" w:hint="eastAsia"/>
          <w:szCs w:val="21"/>
        </w:rPr>
        <w:t>全美国际教育协会网站</w:t>
      </w:r>
      <w:hyperlink r:id="rId9" w:history="1">
        <w:r w:rsidRPr="006F4488">
          <w:rPr>
            <w:rFonts w:ascii="Calibri" w:hAnsi="Calibri" w:cs="Calibri"/>
            <w:color w:val="0068B7"/>
            <w:szCs w:val="21"/>
          </w:rPr>
          <w:t>www.usiea.org</w:t>
        </w:r>
      </w:hyperlink>
      <w:r w:rsidRPr="006F4488">
        <w:rPr>
          <w:rFonts w:ascii="Calibri" w:hAnsi="Calibri" w:cs="Calibri" w:hint="eastAsia"/>
          <w:szCs w:val="21"/>
        </w:rPr>
        <w:t>，</w:t>
      </w:r>
      <w:r w:rsidR="004F7C1B" w:rsidRPr="006F4488"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6F4488" w:rsidRPr="006F4488" w:rsidRDefault="004F7C1B" w:rsidP="006F4488">
      <w:pPr>
        <w:spacing w:line="360" w:lineRule="auto"/>
        <w:ind w:left="360" w:firstLineChars="28" w:firstLine="59"/>
        <w:rPr>
          <w:rFonts w:asciiTheme="minorHAnsi" w:eastAsiaTheme="majorEastAsia" w:hAnsiTheme="minorHAnsi" w:cstheme="minorHAnsi" w:hint="eastAsia"/>
          <w:szCs w:val="21"/>
        </w:rPr>
      </w:pPr>
      <w:r w:rsidRPr="006F4488">
        <w:rPr>
          <w:rFonts w:asciiTheme="minorHAnsi" w:eastAsiaTheme="majorEastAsia" w:hAnsiTheme="minorHAnsi" w:cstheme="minorHAnsi" w:hint="eastAsia"/>
          <w:szCs w:val="21"/>
        </w:rPr>
        <w:lastRenderedPageBreak/>
        <w:t>《美国名校访学</w:t>
      </w:r>
      <w:r w:rsidRPr="006F4488">
        <w:rPr>
          <w:rFonts w:asciiTheme="minorHAnsi" w:eastAsiaTheme="majorEastAsia" w:hAnsiTheme="minorHAnsi" w:cstheme="minorHAnsi" w:hint="eastAsia"/>
          <w:szCs w:val="21"/>
        </w:rPr>
        <w:t>201</w:t>
      </w:r>
      <w:r w:rsidR="007D469C" w:rsidRPr="006F4488">
        <w:rPr>
          <w:rFonts w:asciiTheme="minorHAnsi" w:eastAsiaTheme="majorEastAsia" w:hAnsiTheme="minorHAnsi" w:cstheme="minorHAnsi" w:hint="eastAsia"/>
          <w:szCs w:val="21"/>
        </w:rPr>
        <w:t>6-2017</w:t>
      </w:r>
      <w:r w:rsidRPr="006F4488">
        <w:rPr>
          <w:rFonts w:asciiTheme="minorHAnsi" w:eastAsiaTheme="majorEastAsia" w:hAnsiTheme="minorHAnsi" w:cstheme="minorHAnsi" w:hint="eastAsia"/>
          <w:szCs w:val="21"/>
        </w:rPr>
        <w:t>学年报名表》，网上报名的时间决定录取的顺序和安排宿舍的顺序</w:t>
      </w:r>
      <w:r w:rsidR="00E61308" w:rsidRPr="006F4488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6F4488" w:rsidRDefault="004F7C1B" w:rsidP="006F4488">
      <w:pPr>
        <w:pStyle w:val="ab"/>
        <w:numPr>
          <w:ilvl w:val="0"/>
          <w:numId w:val="30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6F4488">
        <w:rPr>
          <w:rFonts w:asciiTheme="minorHAnsi" w:eastAsiaTheme="majorEastAsia" w:hAnsiTheme="minorHAnsi" w:cstheme="minorHAnsi" w:hint="eastAsia"/>
          <w:szCs w:val="21"/>
        </w:rPr>
        <w:t>学生申请资料经初步审核后，达到要求者参加面试，确定预录取名单</w:t>
      </w:r>
      <w:r w:rsidR="00E61308" w:rsidRPr="006F4488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6F4488" w:rsidRDefault="004F7C1B" w:rsidP="006F4488">
      <w:pPr>
        <w:pStyle w:val="ab"/>
        <w:numPr>
          <w:ilvl w:val="0"/>
          <w:numId w:val="30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6F4488">
        <w:rPr>
          <w:rFonts w:ascii="Calibri" w:hAnsi="Calibri" w:cs="Calibri"/>
          <w:szCs w:val="21"/>
        </w:rPr>
        <w:t>学生提交正式申请材料并缴纳项目费用，获得学校录取及签证后赴美学习</w:t>
      </w:r>
      <w:r w:rsidR="00261C11" w:rsidRPr="006F4488">
        <w:rPr>
          <w:rFonts w:ascii="Calibri" w:hAnsi="Calibri" w:cs="Calibri" w:hint="eastAsia"/>
          <w:szCs w:val="21"/>
        </w:rPr>
        <w:t>；</w:t>
      </w:r>
    </w:p>
    <w:p w:rsidR="00264008" w:rsidRPr="006F4488" w:rsidRDefault="00264008" w:rsidP="006F4488">
      <w:pPr>
        <w:numPr>
          <w:ilvl w:val="0"/>
          <w:numId w:val="30"/>
        </w:numPr>
        <w:spacing w:line="360" w:lineRule="auto"/>
        <w:rPr>
          <w:rFonts w:ascii="Calibri" w:hAnsi="Calibri" w:cs="Calibri"/>
          <w:szCs w:val="21"/>
        </w:rPr>
      </w:pPr>
      <w:r w:rsidRPr="006F4488">
        <w:rPr>
          <w:rFonts w:ascii="Calibri" w:hAnsi="Calibri" w:cs="Calibri"/>
          <w:b/>
          <w:szCs w:val="21"/>
        </w:rPr>
        <w:t>首批项目申请截止日期：</w:t>
      </w:r>
      <w:r w:rsidRPr="006F4488">
        <w:rPr>
          <w:rFonts w:ascii="Calibri" w:hAnsi="Calibri" w:cs="Calibri"/>
          <w:b/>
          <w:szCs w:val="21"/>
        </w:rPr>
        <w:t>2015</w:t>
      </w:r>
      <w:r w:rsidRPr="006F4488">
        <w:rPr>
          <w:rFonts w:ascii="Calibri" w:hAnsi="Calibri" w:cs="Calibri"/>
          <w:b/>
          <w:szCs w:val="21"/>
        </w:rPr>
        <w:t>年</w:t>
      </w:r>
      <w:r w:rsidR="0091463E" w:rsidRPr="006F4488">
        <w:rPr>
          <w:rFonts w:ascii="Calibri" w:hAnsi="Calibri" w:cs="Calibri" w:hint="eastAsia"/>
          <w:b/>
          <w:szCs w:val="21"/>
        </w:rPr>
        <w:t>9</w:t>
      </w:r>
      <w:r w:rsidRPr="006F4488">
        <w:rPr>
          <w:rFonts w:ascii="Calibri" w:hAnsi="Calibri" w:cs="Calibri"/>
          <w:b/>
          <w:szCs w:val="21"/>
        </w:rPr>
        <w:t>月</w:t>
      </w:r>
      <w:r w:rsidR="0091463E" w:rsidRPr="006F4488">
        <w:rPr>
          <w:rFonts w:ascii="Calibri" w:hAnsi="Calibri" w:cs="Calibri" w:hint="eastAsia"/>
          <w:b/>
          <w:szCs w:val="21"/>
        </w:rPr>
        <w:t>30</w:t>
      </w:r>
      <w:r w:rsidRPr="006F4488">
        <w:rPr>
          <w:rFonts w:ascii="Calibri" w:hAnsi="Calibri" w:cs="Calibri"/>
          <w:b/>
          <w:szCs w:val="21"/>
        </w:rPr>
        <w:t>日</w:t>
      </w:r>
      <w:r w:rsidRPr="006F4488">
        <w:rPr>
          <w:rFonts w:ascii="Calibri" w:hAnsi="Calibri" w:cs="Calibri"/>
          <w:szCs w:val="21"/>
        </w:rPr>
        <w:t>，本项目同时在全国</w:t>
      </w:r>
      <w:r w:rsidR="0091463E" w:rsidRPr="006F4488">
        <w:rPr>
          <w:rFonts w:ascii="Calibri" w:hAnsi="Calibri" w:cs="Calibri" w:hint="eastAsia"/>
          <w:szCs w:val="21"/>
          <w:highlight w:val="yellow"/>
        </w:rPr>
        <w:t>5</w:t>
      </w:r>
      <w:r w:rsidRPr="006F4488">
        <w:rPr>
          <w:rFonts w:ascii="Calibri" w:hAnsi="Calibri" w:cs="Calibri" w:hint="eastAsia"/>
          <w:szCs w:val="21"/>
          <w:highlight w:val="yellow"/>
        </w:rPr>
        <w:t>0</w:t>
      </w:r>
      <w:r w:rsidRPr="006F4488">
        <w:rPr>
          <w:rFonts w:ascii="Calibri" w:hAnsi="Calibri" w:cs="Calibri" w:hint="eastAsia"/>
          <w:szCs w:val="21"/>
        </w:rPr>
        <w:t>所院校选拔，</w:t>
      </w:r>
      <w:r w:rsidRPr="006F4488">
        <w:rPr>
          <w:rFonts w:ascii="Calibri" w:hAnsi="Calibri" w:cs="Calibri"/>
          <w:szCs w:val="21"/>
        </w:rPr>
        <w:t>首批报名后如仍有名额</w:t>
      </w:r>
      <w:r w:rsidR="0091463E" w:rsidRPr="006F4488">
        <w:rPr>
          <w:rFonts w:ascii="Calibri" w:hAnsi="Calibri" w:cs="Calibri" w:hint="eastAsia"/>
          <w:szCs w:val="21"/>
        </w:rPr>
        <w:t>，在</w:t>
      </w:r>
      <w:r w:rsidR="0091463E" w:rsidRPr="006F4488">
        <w:rPr>
          <w:rFonts w:ascii="Calibri" w:hAnsi="Calibri" w:cs="Calibri" w:hint="eastAsia"/>
          <w:szCs w:val="21"/>
        </w:rPr>
        <w:t>10</w:t>
      </w:r>
      <w:r w:rsidR="0091463E" w:rsidRPr="006F4488">
        <w:rPr>
          <w:rFonts w:ascii="Calibri" w:hAnsi="Calibri" w:cs="Calibri" w:hint="eastAsia"/>
          <w:szCs w:val="21"/>
        </w:rPr>
        <w:t>月</w:t>
      </w:r>
      <w:r w:rsidR="0091463E" w:rsidRPr="006F4488">
        <w:rPr>
          <w:rFonts w:ascii="Calibri" w:hAnsi="Calibri" w:cs="Calibri" w:hint="eastAsia"/>
          <w:szCs w:val="21"/>
        </w:rPr>
        <w:t>8</w:t>
      </w:r>
      <w:r w:rsidR="00611AC3" w:rsidRPr="006F4488">
        <w:rPr>
          <w:rFonts w:ascii="Calibri" w:hAnsi="Calibri" w:cs="Calibri" w:hint="eastAsia"/>
          <w:szCs w:val="21"/>
        </w:rPr>
        <w:t>日会开启第二批选拔</w:t>
      </w:r>
      <w:r w:rsidR="00AC2E96" w:rsidRPr="006F4488">
        <w:rPr>
          <w:rFonts w:ascii="Calibri" w:hAnsi="Calibri" w:cs="Calibri"/>
          <w:szCs w:val="21"/>
        </w:rPr>
        <w:t>。</w:t>
      </w:r>
    </w:p>
    <w:p w:rsidR="004F7C1B" w:rsidRPr="006F4488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261C11" w:rsidRPr="006F4488" w:rsidRDefault="00261C11" w:rsidP="006F4488">
      <w:pPr>
        <w:pStyle w:val="ab"/>
        <w:widowControl/>
        <w:spacing w:line="360" w:lineRule="auto"/>
        <w:ind w:left="360" w:firstLineChars="0" w:firstLine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261C11" w:rsidRPr="006F4488" w:rsidRDefault="00261C11" w:rsidP="00261C11">
      <w:pPr>
        <w:spacing w:line="360" w:lineRule="auto"/>
        <w:rPr>
          <w:rFonts w:ascii="宋体" w:hAnsi="宋体" w:cs="宋体"/>
          <w:kern w:val="0"/>
          <w:szCs w:val="21"/>
        </w:rPr>
      </w:pPr>
      <w:r w:rsidRPr="006F4488">
        <w:rPr>
          <w:rFonts w:ascii="宋体" w:hAnsi="宋体" w:cs="宋体"/>
          <w:bCs/>
          <w:kern w:val="0"/>
          <w:szCs w:val="21"/>
        </w:rPr>
        <w:t>咨询电话：</w:t>
      </w:r>
      <w:r w:rsidRPr="006F4488">
        <w:rPr>
          <w:rFonts w:ascii="宋体" w:hAnsi="宋体" w:cs="宋体"/>
          <w:kern w:val="0"/>
          <w:szCs w:val="21"/>
        </w:rPr>
        <w:t>国际交流处</w:t>
      </w:r>
      <w:r w:rsidRPr="006F4488">
        <w:rPr>
          <w:rFonts w:ascii="宋体" w:hAnsi="宋体" w:cs="宋体" w:hint="eastAsia"/>
          <w:kern w:val="0"/>
          <w:szCs w:val="21"/>
        </w:rPr>
        <w:t>/</w:t>
      </w:r>
      <w:r w:rsidRPr="006F4488">
        <w:rPr>
          <w:rFonts w:ascii="宋体" w:hAnsi="宋体" w:cs="宋体"/>
          <w:kern w:val="0"/>
          <w:szCs w:val="21"/>
        </w:rPr>
        <w:t>国际教育科</w:t>
      </w:r>
      <w:r w:rsidR="006F4488" w:rsidRPr="006F4488">
        <w:rPr>
          <w:rFonts w:ascii="Calibri" w:hAnsi="Calibri" w:cs="Calibri" w:hint="eastAsia"/>
          <w:kern w:val="0"/>
          <w:szCs w:val="21"/>
        </w:rPr>
        <w:t xml:space="preserve">88202221 </w:t>
      </w:r>
      <w:r w:rsidR="006F4488" w:rsidRPr="006F4488">
        <w:rPr>
          <w:rFonts w:ascii="Calibri" w:hAnsi="Calibri" w:cs="Calibri" w:hint="eastAsia"/>
          <w:kern w:val="0"/>
          <w:szCs w:val="21"/>
        </w:rPr>
        <w:t>孔老师</w:t>
      </w:r>
      <w:r w:rsidR="005B65D2" w:rsidRPr="006F4488">
        <w:rPr>
          <w:rFonts w:ascii="Calibri" w:hAnsi="Calibri" w:cs="Calibri" w:hint="eastAsia"/>
          <w:kern w:val="0"/>
          <w:szCs w:val="21"/>
        </w:rPr>
        <w:t>，项目负责人：杨老师，</w:t>
      </w:r>
      <w:r w:rsidR="005B65D2" w:rsidRPr="006F4488">
        <w:rPr>
          <w:rFonts w:ascii="Calibri" w:hAnsi="Calibri" w:cs="Calibri" w:hint="eastAsia"/>
          <w:kern w:val="0"/>
          <w:szCs w:val="21"/>
        </w:rPr>
        <w:t>18910105917</w:t>
      </w:r>
      <w:r w:rsidRPr="006F4488">
        <w:rPr>
          <w:rFonts w:ascii="宋体" w:hAnsi="宋体" w:cs="宋体"/>
          <w:kern w:val="0"/>
          <w:szCs w:val="21"/>
        </w:rPr>
        <w:t> </w:t>
      </w:r>
    </w:p>
    <w:p w:rsidR="00261C11" w:rsidRPr="006F4488" w:rsidRDefault="00261C11" w:rsidP="00261C11">
      <w:pPr>
        <w:spacing w:line="360" w:lineRule="auto"/>
        <w:rPr>
          <w:rFonts w:ascii="Calibri" w:hAnsi="Calibri" w:cs="Calibri"/>
          <w:kern w:val="0"/>
          <w:szCs w:val="21"/>
        </w:rPr>
      </w:pPr>
      <w:r w:rsidRPr="006F4488">
        <w:rPr>
          <w:rFonts w:ascii="宋体" w:hAnsi="宋体" w:cs="宋体" w:hint="eastAsia"/>
          <w:kern w:val="0"/>
          <w:szCs w:val="21"/>
        </w:rPr>
        <w:t xml:space="preserve">全美国际教育协会咨询电话: </w:t>
      </w:r>
      <w:r w:rsidRPr="006F4488">
        <w:rPr>
          <w:rFonts w:ascii="Calibri" w:hAnsi="Calibri" w:cs="Calibri"/>
          <w:kern w:val="0"/>
          <w:szCs w:val="21"/>
        </w:rPr>
        <w:t>010-</w:t>
      </w:r>
      <w:r w:rsidRPr="006F4488">
        <w:rPr>
          <w:rFonts w:ascii="Calibri" w:hAnsi="Calibri" w:cs="Calibri" w:hint="eastAsia"/>
          <w:kern w:val="0"/>
          <w:szCs w:val="21"/>
        </w:rPr>
        <w:t>6515 6062</w:t>
      </w:r>
      <w:r w:rsidRPr="006F4488">
        <w:rPr>
          <w:rFonts w:ascii="Calibri" w:hAnsi="Calibri" w:cs="Calibri"/>
          <w:kern w:val="0"/>
          <w:szCs w:val="21"/>
        </w:rPr>
        <w:t>（周一至周五</w:t>
      </w:r>
      <w:r w:rsidRPr="006F4488">
        <w:rPr>
          <w:rFonts w:ascii="Calibri" w:hAnsi="Calibri" w:cs="Calibri"/>
          <w:kern w:val="0"/>
          <w:szCs w:val="21"/>
        </w:rPr>
        <w:t xml:space="preserve"> 9:00—18:00</w:t>
      </w:r>
      <w:r w:rsidRPr="006F4488">
        <w:rPr>
          <w:rFonts w:ascii="Calibri" w:hAnsi="Calibri" w:cs="Calibri"/>
          <w:kern w:val="0"/>
          <w:szCs w:val="21"/>
        </w:rPr>
        <w:t>）</w:t>
      </w:r>
    </w:p>
    <w:p w:rsidR="00261C11" w:rsidRPr="006F4488" w:rsidRDefault="00261C11" w:rsidP="00261C11">
      <w:pPr>
        <w:spacing w:line="360" w:lineRule="auto"/>
        <w:rPr>
          <w:rFonts w:ascii="Calibri" w:hAnsi="Calibri" w:cs="Calibri"/>
          <w:kern w:val="0"/>
          <w:szCs w:val="21"/>
        </w:rPr>
      </w:pPr>
      <w:r w:rsidRPr="006F4488">
        <w:rPr>
          <w:rFonts w:ascii="Calibri" w:hAnsi="Calibri" w:cs="Calibri" w:hint="eastAsia"/>
          <w:kern w:val="0"/>
          <w:szCs w:val="21"/>
        </w:rPr>
        <w:t>全美国际教育协会官网：</w:t>
      </w:r>
      <w:hyperlink r:id="rId10" w:history="1">
        <w:r w:rsidRPr="006F4488">
          <w:rPr>
            <w:rFonts w:ascii="Calibri" w:hAnsi="Calibri" w:cs="Calibri" w:hint="eastAsia"/>
            <w:color w:val="0068B7"/>
            <w:kern w:val="0"/>
            <w:szCs w:val="21"/>
          </w:rPr>
          <w:t>www.usiea.org</w:t>
        </w:r>
      </w:hyperlink>
      <w:r w:rsidRPr="006F4488">
        <w:rPr>
          <w:rFonts w:ascii="Calibri" w:hAnsi="Calibri" w:cs="Calibri" w:hint="eastAsia"/>
          <w:kern w:val="0"/>
          <w:szCs w:val="21"/>
        </w:rPr>
        <w:t xml:space="preserve"> </w:t>
      </w:r>
      <w:bookmarkStart w:id="0" w:name="_GoBack"/>
      <w:bookmarkEnd w:id="0"/>
    </w:p>
    <w:p w:rsidR="00261C11" w:rsidRPr="006F4488" w:rsidRDefault="00261C11" w:rsidP="00261C11">
      <w:pPr>
        <w:spacing w:line="360" w:lineRule="auto"/>
        <w:rPr>
          <w:rFonts w:ascii="Calibri" w:hAnsi="Calibri" w:cs="Calibri"/>
          <w:kern w:val="0"/>
          <w:szCs w:val="21"/>
        </w:rPr>
      </w:pPr>
      <w:r w:rsidRPr="006F4488">
        <w:rPr>
          <w:rFonts w:ascii="Calibri" w:hAnsi="Calibri" w:cs="Calibri" w:hint="eastAsia"/>
          <w:kern w:val="0"/>
          <w:szCs w:val="21"/>
        </w:rPr>
        <w:t>全美国际教育协会官微：全美国际访学微刊</w:t>
      </w:r>
    </w:p>
    <w:p w:rsidR="00AF5247" w:rsidRPr="006F4488" w:rsidRDefault="00261C11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6F4488">
        <w:rPr>
          <w:rFonts w:ascii="Calibri" w:hAnsi="Calibri" w:cs="Calibri"/>
          <w:kern w:val="0"/>
          <w:szCs w:val="21"/>
        </w:rPr>
        <w:t>项目邮箱咨询：</w:t>
      </w:r>
      <w:hyperlink r:id="rId11" w:history="1">
        <w:r w:rsidRPr="006F4488">
          <w:rPr>
            <w:rFonts w:ascii="Calibri" w:hAnsi="Calibri" w:cs="Calibri"/>
            <w:color w:val="0068B7"/>
            <w:kern w:val="0"/>
            <w:szCs w:val="21"/>
          </w:rPr>
          <w:t>visitucr@yeah.net</w:t>
        </w:r>
      </w:hyperlink>
      <w:r w:rsidRPr="006F4488">
        <w:rPr>
          <w:rFonts w:ascii="Calibri" w:hAnsi="Calibri" w:cs="Calibri"/>
          <w:kern w:val="0"/>
          <w:szCs w:val="21"/>
        </w:rPr>
        <w:t xml:space="preserve"> </w:t>
      </w:r>
    </w:p>
    <w:sectPr w:rsidR="00AF5247" w:rsidRPr="006F4488" w:rsidSect="002F08CC">
      <w:headerReference w:type="default" r:id="rId12"/>
      <w:pgSz w:w="11906" w:h="16838"/>
      <w:pgMar w:top="2024" w:right="1797" w:bottom="1247" w:left="1797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82" w:rsidRDefault="001A1382">
      <w:r>
        <w:separator/>
      </w:r>
    </w:p>
  </w:endnote>
  <w:endnote w:type="continuationSeparator" w:id="0">
    <w:p w:rsidR="001A1382" w:rsidRDefault="001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82" w:rsidRDefault="001A1382">
      <w:r>
        <w:separator/>
      </w:r>
    </w:p>
  </w:footnote>
  <w:footnote w:type="continuationSeparator" w:id="0">
    <w:p w:rsidR="001A1382" w:rsidRDefault="001A1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D1" w:rsidRPr="00596D1A" w:rsidRDefault="003F50D1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5536941"/>
    <w:multiLevelType w:val="hybridMultilevel"/>
    <w:tmpl w:val="085E3BDA"/>
    <w:lvl w:ilvl="0" w:tplc="C890D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4ED755A4"/>
    <w:multiLevelType w:val="hybridMultilevel"/>
    <w:tmpl w:val="20E433C4"/>
    <w:lvl w:ilvl="0" w:tplc="77C89DF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8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1B36ACD"/>
    <w:multiLevelType w:val="hybridMultilevel"/>
    <w:tmpl w:val="726C29B4"/>
    <w:lvl w:ilvl="0" w:tplc="5E44D8C8">
      <w:start w:val="1"/>
      <w:numFmt w:val="decimal"/>
      <w:lvlText w:val="%1."/>
      <w:lvlJc w:val="left"/>
      <w:pPr>
        <w:ind w:left="57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4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EC669E3"/>
    <w:multiLevelType w:val="hybridMultilevel"/>
    <w:tmpl w:val="4DF046EE"/>
    <w:lvl w:ilvl="0" w:tplc="ABFC89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7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19"/>
  </w:num>
  <w:num w:numId="5">
    <w:abstractNumId w:val="20"/>
  </w:num>
  <w:num w:numId="6">
    <w:abstractNumId w:val="3"/>
  </w:num>
  <w:num w:numId="7">
    <w:abstractNumId w:val="9"/>
  </w:num>
  <w:num w:numId="8">
    <w:abstractNumId w:val="0"/>
  </w:num>
  <w:num w:numId="9">
    <w:abstractNumId w:val="24"/>
  </w:num>
  <w:num w:numId="10">
    <w:abstractNumId w:val="14"/>
  </w:num>
  <w:num w:numId="11">
    <w:abstractNumId w:val="2"/>
  </w:num>
  <w:num w:numId="12">
    <w:abstractNumId w:val="7"/>
  </w:num>
  <w:num w:numId="13">
    <w:abstractNumId w:val="18"/>
  </w:num>
  <w:num w:numId="14">
    <w:abstractNumId w:val="15"/>
  </w:num>
  <w:num w:numId="15">
    <w:abstractNumId w:val="4"/>
  </w:num>
  <w:num w:numId="16">
    <w:abstractNumId w:val="6"/>
  </w:num>
  <w:num w:numId="17">
    <w:abstractNumId w:val="8"/>
  </w:num>
  <w:num w:numId="18">
    <w:abstractNumId w:val="13"/>
  </w:num>
  <w:num w:numId="19">
    <w:abstractNumId w:val="28"/>
  </w:num>
  <w:num w:numId="20">
    <w:abstractNumId w:val="16"/>
  </w:num>
  <w:num w:numId="21">
    <w:abstractNumId w:val="1"/>
  </w:num>
  <w:num w:numId="22">
    <w:abstractNumId w:val="5"/>
  </w:num>
  <w:num w:numId="23">
    <w:abstractNumId w:val="29"/>
  </w:num>
  <w:num w:numId="24">
    <w:abstractNumId w:val="21"/>
  </w:num>
  <w:num w:numId="25">
    <w:abstractNumId w:val="27"/>
  </w:num>
  <w:num w:numId="26">
    <w:abstractNumId w:val="23"/>
  </w:num>
  <w:num w:numId="27">
    <w:abstractNumId w:val="25"/>
  </w:num>
  <w:num w:numId="28">
    <w:abstractNumId w:val="17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27223"/>
    <w:rsid w:val="0003068E"/>
    <w:rsid w:val="00030A02"/>
    <w:rsid w:val="00031403"/>
    <w:rsid w:val="000362BD"/>
    <w:rsid w:val="000402B0"/>
    <w:rsid w:val="00041148"/>
    <w:rsid w:val="00041BDA"/>
    <w:rsid w:val="000519A2"/>
    <w:rsid w:val="0005389A"/>
    <w:rsid w:val="0006181E"/>
    <w:rsid w:val="00063779"/>
    <w:rsid w:val="00065242"/>
    <w:rsid w:val="000820F9"/>
    <w:rsid w:val="0009206E"/>
    <w:rsid w:val="000A0A86"/>
    <w:rsid w:val="000A2A22"/>
    <w:rsid w:val="000A4030"/>
    <w:rsid w:val="000A44DA"/>
    <w:rsid w:val="000A5251"/>
    <w:rsid w:val="000B1A29"/>
    <w:rsid w:val="000C0FA9"/>
    <w:rsid w:val="000C3F5B"/>
    <w:rsid w:val="000C4E56"/>
    <w:rsid w:val="000C5C18"/>
    <w:rsid w:val="000C7F9A"/>
    <w:rsid w:val="000D2814"/>
    <w:rsid w:val="000E1209"/>
    <w:rsid w:val="000F1275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7799"/>
    <w:rsid w:val="001738F0"/>
    <w:rsid w:val="00176F21"/>
    <w:rsid w:val="00182E04"/>
    <w:rsid w:val="001834A2"/>
    <w:rsid w:val="00186190"/>
    <w:rsid w:val="00192C0F"/>
    <w:rsid w:val="001A0C7A"/>
    <w:rsid w:val="001A1382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214B"/>
    <w:rsid w:val="002274D9"/>
    <w:rsid w:val="00234BF2"/>
    <w:rsid w:val="002441C6"/>
    <w:rsid w:val="002449A1"/>
    <w:rsid w:val="00251642"/>
    <w:rsid w:val="00255140"/>
    <w:rsid w:val="00261406"/>
    <w:rsid w:val="00261C11"/>
    <w:rsid w:val="00263B61"/>
    <w:rsid w:val="00264008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08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69C"/>
    <w:rsid w:val="003B786E"/>
    <w:rsid w:val="003C6202"/>
    <w:rsid w:val="003C6EF7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1A00"/>
    <w:rsid w:val="003F211D"/>
    <w:rsid w:val="003F50D1"/>
    <w:rsid w:val="003F5F88"/>
    <w:rsid w:val="003F60A5"/>
    <w:rsid w:val="0041273F"/>
    <w:rsid w:val="00426325"/>
    <w:rsid w:val="00437A33"/>
    <w:rsid w:val="0045270B"/>
    <w:rsid w:val="00454C45"/>
    <w:rsid w:val="004624BE"/>
    <w:rsid w:val="00465A92"/>
    <w:rsid w:val="004679CE"/>
    <w:rsid w:val="00470270"/>
    <w:rsid w:val="00471CBF"/>
    <w:rsid w:val="00482F29"/>
    <w:rsid w:val="00485AD1"/>
    <w:rsid w:val="004932B6"/>
    <w:rsid w:val="004946E0"/>
    <w:rsid w:val="00495E6D"/>
    <w:rsid w:val="004A1602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5D2"/>
    <w:rsid w:val="005B69C2"/>
    <w:rsid w:val="005C27A1"/>
    <w:rsid w:val="005C5B15"/>
    <w:rsid w:val="005C7CC0"/>
    <w:rsid w:val="005D0683"/>
    <w:rsid w:val="005D22D0"/>
    <w:rsid w:val="005E5A41"/>
    <w:rsid w:val="005E674A"/>
    <w:rsid w:val="005E6E17"/>
    <w:rsid w:val="005F6112"/>
    <w:rsid w:val="00606AA2"/>
    <w:rsid w:val="00606C4F"/>
    <w:rsid w:val="00611AC3"/>
    <w:rsid w:val="00617A76"/>
    <w:rsid w:val="00621ED0"/>
    <w:rsid w:val="00622238"/>
    <w:rsid w:val="00624BB2"/>
    <w:rsid w:val="00632329"/>
    <w:rsid w:val="00637AD1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C2070"/>
    <w:rsid w:val="006D5B15"/>
    <w:rsid w:val="006D642C"/>
    <w:rsid w:val="006F4488"/>
    <w:rsid w:val="00700EA9"/>
    <w:rsid w:val="0070255A"/>
    <w:rsid w:val="00705766"/>
    <w:rsid w:val="00705BEF"/>
    <w:rsid w:val="00706179"/>
    <w:rsid w:val="007113DD"/>
    <w:rsid w:val="0071430B"/>
    <w:rsid w:val="00720659"/>
    <w:rsid w:val="0072201D"/>
    <w:rsid w:val="00733292"/>
    <w:rsid w:val="007423FD"/>
    <w:rsid w:val="007619AD"/>
    <w:rsid w:val="00762330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3454"/>
    <w:rsid w:val="007D469C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75220"/>
    <w:rsid w:val="0088500C"/>
    <w:rsid w:val="0089014A"/>
    <w:rsid w:val="008902CF"/>
    <w:rsid w:val="008966E9"/>
    <w:rsid w:val="008B4A3B"/>
    <w:rsid w:val="008B56E5"/>
    <w:rsid w:val="008B6E77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463E"/>
    <w:rsid w:val="009171E7"/>
    <w:rsid w:val="00917A3B"/>
    <w:rsid w:val="0092087F"/>
    <w:rsid w:val="00922D9B"/>
    <w:rsid w:val="0092377F"/>
    <w:rsid w:val="0093026D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72E16"/>
    <w:rsid w:val="00A76003"/>
    <w:rsid w:val="00A76D78"/>
    <w:rsid w:val="00A83140"/>
    <w:rsid w:val="00A843DA"/>
    <w:rsid w:val="00A84830"/>
    <w:rsid w:val="00A977F7"/>
    <w:rsid w:val="00AA2334"/>
    <w:rsid w:val="00AA4DC4"/>
    <w:rsid w:val="00AB05C6"/>
    <w:rsid w:val="00AB66D7"/>
    <w:rsid w:val="00AC2E96"/>
    <w:rsid w:val="00AC32C6"/>
    <w:rsid w:val="00AC54E9"/>
    <w:rsid w:val="00AD7BA1"/>
    <w:rsid w:val="00AE2266"/>
    <w:rsid w:val="00AE2CAD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E003E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1890"/>
    <w:rsid w:val="00CC480B"/>
    <w:rsid w:val="00CC72C5"/>
    <w:rsid w:val="00CC7310"/>
    <w:rsid w:val="00CD332E"/>
    <w:rsid w:val="00CD682F"/>
    <w:rsid w:val="00CE06FC"/>
    <w:rsid w:val="00CE4335"/>
    <w:rsid w:val="00CE6D9C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634D8"/>
    <w:rsid w:val="00D63C2D"/>
    <w:rsid w:val="00D651FF"/>
    <w:rsid w:val="00D71DEB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A6B8F"/>
    <w:rsid w:val="00EB0151"/>
    <w:rsid w:val="00EB7ED2"/>
    <w:rsid w:val="00EC43C8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25253;&#21517;&#34920;&#21457;&#36865;&#33267;liuxue@xidian.edu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isitucr@yeah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ie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ie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</cp:lastModifiedBy>
  <cp:revision>2</cp:revision>
  <cp:lastPrinted>2011-12-16T08:54:00Z</cp:lastPrinted>
  <dcterms:created xsi:type="dcterms:W3CDTF">2015-07-20T02:03:00Z</dcterms:created>
  <dcterms:modified xsi:type="dcterms:W3CDTF">2015-07-20T02:03:00Z</dcterms:modified>
</cp:coreProperties>
</file>